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66" w:rsidRDefault="00374BB9">
      <w:pPr>
        <w:spacing w:after="178"/>
      </w:pPr>
      <w:r>
        <w:t>É</w:t>
      </w:r>
      <w:r w:rsidR="00E745CF">
        <w:t xml:space="preserve">DUCATION NUMERIQUE </w:t>
      </w:r>
      <w:r>
        <w:t>5</w:t>
      </w:r>
      <w:r w:rsidR="00E909D8">
        <w:rPr>
          <w:vertAlign w:val="superscript"/>
        </w:rPr>
        <w:t>e</w:t>
      </w:r>
      <w:r>
        <w:rPr>
          <w:vertAlign w:val="superscript"/>
        </w:rPr>
        <w:t>-</w:t>
      </w:r>
      <w:r>
        <w:t xml:space="preserve"> - 6</w:t>
      </w:r>
      <w:r w:rsidRPr="00374BB9">
        <w:rPr>
          <w:vertAlign w:val="superscript"/>
        </w:rPr>
        <w:t>e</w:t>
      </w:r>
      <w:r>
        <w:t xml:space="preserve"> A</w:t>
      </w:r>
      <w:r w:rsidR="00E53A9C">
        <w:t>NNEE</w:t>
      </w:r>
      <w:r>
        <w:t>S</w:t>
      </w:r>
      <w:bookmarkStart w:id="0" w:name="_GoBack"/>
      <w:bookmarkEnd w:id="0"/>
    </w:p>
    <w:p w:rsidR="00B16E66" w:rsidRDefault="00E909D8">
      <w:pPr>
        <w:spacing w:after="329"/>
      </w:pPr>
      <w:r>
        <w:t xml:space="preserve"> </w:t>
      </w:r>
    </w:p>
    <w:p w:rsidR="00B16E66" w:rsidRDefault="00E745CF">
      <w:pPr>
        <w:pStyle w:val="Titre1"/>
      </w:pPr>
      <w:r>
        <w:t>Pensée computationnelle</w:t>
      </w:r>
      <w:r w:rsidR="00156735">
        <w:t xml:space="preserve"> et THYMIO</w:t>
      </w:r>
    </w:p>
    <w:p w:rsidR="0084096D" w:rsidRDefault="0084096D" w:rsidP="0084096D">
      <w:pPr>
        <w:pStyle w:val="NormalWeb"/>
      </w:pPr>
    </w:p>
    <w:p w:rsidR="00B16E66" w:rsidRDefault="00E745CF">
      <w:pPr>
        <w:spacing w:after="0"/>
      </w:pPr>
      <w:r>
        <w:rPr>
          <w:sz w:val="40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B16E66" w:rsidTr="00DA6141">
        <w:trPr>
          <w:trHeight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E909D8">
            <w:r>
              <w:rPr>
                <w:sz w:val="24"/>
              </w:rPr>
              <w:t xml:space="preserve">Attente fondamentale PER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0C4D23" w:rsidP="007A71C6">
            <w:pPr>
              <w:pStyle w:val="Paragraphedeliste"/>
              <w:numPr>
                <w:ilvl w:val="0"/>
                <w:numId w:val="4"/>
              </w:numPr>
            </w:pPr>
            <w:r>
              <w:t xml:space="preserve">L’élève </w:t>
            </w:r>
            <w:r w:rsidR="007A71C6" w:rsidRPr="007A71C6">
              <w:t>résout à l'aide d'un langage de programmation visuel des situations-problèmes simples en créant des programmes</w:t>
            </w:r>
          </w:p>
          <w:p w:rsidR="007A71C6" w:rsidRDefault="000C4D23" w:rsidP="007A71C6">
            <w:pPr>
              <w:pStyle w:val="Paragraphedeliste"/>
              <w:numPr>
                <w:ilvl w:val="0"/>
                <w:numId w:val="4"/>
              </w:numPr>
            </w:pPr>
            <w:r>
              <w:t xml:space="preserve">L’élève </w:t>
            </w:r>
            <w:r w:rsidR="007A71C6" w:rsidRPr="007A71C6">
              <w:t>reconnaît différents types de machines et certains de leurs composants</w:t>
            </w:r>
          </w:p>
        </w:tc>
      </w:tr>
      <w:tr w:rsidR="00B16E66" w:rsidTr="00DA6141">
        <w:trPr>
          <w:trHeight w:val="5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E909D8">
            <w:r>
              <w:rPr>
                <w:sz w:val="24"/>
              </w:rPr>
              <w:t xml:space="preserve">Progression des apprentissages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E745CF" w:rsidP="007A71C6">
            <w:pPr>
              <w:pStyle w:val="Paragraphedeliste"/>
              <w:numPr>
                <w:ilvl w:val="0"/>
                <w:numId w:val="3"/>
              </w:numPr>
            </w:pPr>
            <w:r w:rsidRPr="00E745CF">
              <w:t>Création et comparaison de programmes avec des séquences, des tests conditionnels et des boucles à l'aide d'un langage de programmation visuel pour résoudre des problèmes simples</w:t>
            </w:r>
          </w:p>
          <w:p w:rsidR="007A71C6" w:rsidRDefault="007A71C6" w:rsidP="007A71C6">
            <w:pPr>
              <w:pStyle w:val="Paragraphedeliste"/>
              <w:numPr>
                <w:ilvl w:val="0"/>
                <w:numId w:val="3"/>
              </w:numPr>
            </w:pPr>
            <w:r w:rsidRPr="007A71C6">
              <w:t>Identification des composants principaux (processeur, mémoire, dispositifs d'entrée/sortie, …) de différents types de machines (ordinateur, tablette, robot,…) et de leurs fonctions</w:t>
            </w:r>
          </w:p>
        </w:tc>
      </w:tr>
      <w:tr w:rsidR="00B16E66" w:rsidTr="00DA6141">
        <w:trPr>
          <w:trHeight w:val="104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E909D8">
            <w:r>
              <w:rPr>
                <w:sz w:val="24"/>
              </w:rPr>
              <w:t xml:space="preserve">Activité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B16E66"/>
        </w:tc>
      </w:tr>
      <w:tr w:rsidR="00B16E66" w:rsidTr="00DA6141">
        <w:trPr>
          <w:trHeight w:val="5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E909D8">
            <w:r>
              <w:rPr>
                <w:sz w:val="24"/>
              </w:rPr>
              <w:t xml:space="preserve">Période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156735">
            <w:r>
              <w:t>2</w:t>
            </w:r>
            <w:r w:rsidRPr="00156735">
              <w:rPr>
                <w:vertAlign w:val="superscript"/>
              </w:rPr>
              <w:t>e</w:t>
            </w:r>
            <w:r>
              <w:t xml:space="preserve"> semestre</w:t>
            </w:r>
          </w:p>
        </w:tc>
      </w:tr>
      <w:tr w:rsidR="00B16E66" w:rsidTr="00DA6141">
        <w:trPr>
          <w:trHeight w:val="5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E909D8">
            <w:r>
              <w:rPr>
                <w:sz w:val="24"/>
              </w:rPr>
              <w:t xml:space="preserve">Durée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156735">
            <w:r>
              <w:t>5 périodes</w:t>
            </w:r>
          </w:p>
        </w:tc>
      </w:tr>
      <w:tr w:rsidR="00B16E66" w:rsidTr="00DA6141">
        <w:trPr>
          <w:trHeight w:val="4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E909D8">
            <w:r>
              <w:rPr>
                <w:sz w:val="24"/>
              </w:rPr>
              <w:t xml:space="preserve">Lieu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E909D8">
            <w:r>
              <w:rPr>
                <w:sz w:val="24"/>
              </w:rPr>
              <w:t xml:space="preserve">Salle d’informatique si disponible. Sinon, salle de classe. </w:t>
            </w:r>
          </w:p>
        </w:tc>
      </w:tr>
      <w:tr w:rsidR="00B16E66" w:rsidTr="00DA6141">
        <w:trPr>
          <w:trHeight w:val="4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41" w:rsidRDefault="00E909D8">
            <w:r>
              <w:rPr>
                <w:sz w:val="24"/>
              </w:rPr>
              <w:t xml:space="preserve">Matériel pédagogique </w:t>
            </w:r>
          </w:p>
          <w:p w:rsidR="00DA6141" w:rsidRPr="00DA6141" w:rsidRDefault="00DA6141" w:rsidP="00DA6141"/>
          <w:p w:rsidR="00DA6141" w:rsidRPr="00DA6141" w:rsidRDefault="00DA6141" w:rsidP="00DA6141"/>
          <w:p w:rsidR="00B16E66" w:rsidRPr="00DA6141" w:rsidRDefault="00B16E66" w:rsidP="00DA6141">
            <w:pPr>
              <w:ind w:firstLine="708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66" w:rsidRDefault="000C4D23">
            <w:proofErr w:type="spellStart"/>
            <w:r>
              <w:t>Parours</w:t>
            </w:r>
            <w:proofErr w:type="spellEnd"/>
            <w:r>
              <w:t xml:space="preserve"> iClasse</w:t>
            </w:r>
          </w:p>
        </w:tc>
      </w:tr>
    </w:tbl>
    <w:p w:rsidR="00D435E0" w:rsidRDefault="00D435E0" w:rsidP="00DA6141">
      <w:pPr>
        <w:tabs>
          <w:tab w:val="center" w:pos="4536"/>
          <w:tab w:val="right" w:pos="9071"/>
        </w:tabs>
        <w:spacing w:after="0"/>
      </w:pPr>
      <w:r>
        <w:t xml:space="preserve"> </w:t>
      </w:r>
    </w:p>
    <w:sectPr w:rsidR="00D435E0">
      <w:headerReference w:type="default" r:id="rId7"/>
      <w:footerReference w:type="default" r:id="rId8"/>
      <w:pgSz w:w="11906" w:h="16838"/>
      <w:pgMar w:top="1440" w:right="1416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F4" w:rsidRDefault="00DD76F4" w:rsidP="00DA6141">
      <w:pPr>
        <w:spacing w:after="0" w:line="240" w:lineRule="auto"/>
      </w:pPr>
      <w:r>
        <w:separator/>
      </w:r>
    </w:p>
  </w:endnote>
  <w:endnote w:type="continuationSeparator" w:id="0">
    <w:p w:rsidR="00DD76F4" w:rsidRDefault="00DD76F4" w:rsidP="00DA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41" w:rsidRDefault="00B32051" w:rsidP="00DA6141">
    <w:pPr>
      <w:tabs>
        <w:tab w:val="center" w:pos="4536"/>
        <w:tab w:val="right" w:pos="9071"/>
      </w:tabs>
      <w:spacing w:after="0"/>
    </w:pPr>
    <w:r>
      <w:rPr>
        <w:sz w:val="20"/>
      </w:rPr>
      <w:t xml:space="preserve">01 février </w:t>
    </w:r>
    <w:r w:rsidR="00DA6141">
      <w:rPr>
        <w:sz w:val="20"/>
      </w:rPr>
      <w:t>202</w:t>
    </w:r>
    <w:r>
      <w:rPr>
        <w:sz w:val="20"/>
      </w:rPr>
      <w:t>4</w:t>
    </w:r>
    <w:r w:rsidR="00DA6141">
      <w:rPr>
        <w:sz w:val="20"/>
      </w:rPr>
      <w:t xml:space="preserve"> </w:t>
    </w:r>
    <w:r w:rsidR="00DA6141">
      <w:rPr>
        <w:sz w:val="20"/>
      </w:rPr>
      <w:tab/>
    </w:r>
    <w:hyperlink r:id="rId1">
      <w:r w:rsidR="00DA6141">
        <w:rPr>
          <w:color w:val="0000FF"/>
          <w:sz w:val="20"/>
          <w:u w:val="single" w:color="0000FF"/>
        </w:rPr>
        <w:t>www.ne.ch/oiso</w:t>
      </w:r>
    </w:hyperlink>
    <w:hyperlink r:id="rId2">
      <w:r w:rsidR="00DA6141">
        <w:rPr>
          <w:sz w:val="18"/>
        </w:rPr>
        <w:t xml:space="preserve"> </w:t>
      </w:r>
    </w:hyperlink>
    <w:hyperlink r:id="rId3">
      <w:r w:rsidR="00DA6141">
        <w:rPr>
          <w:sz w:val="18"/>
        </w:rPr>
        <w:t xml:space="preserve">| </w:t>
      </w:r>
    </w:hyperlink>
    <w:hyperlink r:id="rId4">
      <w:r w:rsidR="00DA6141">
        <w:rPr>
          <w:color w:val="0000FF"/>
          <w:sz w:val="20"/>
          <w:u w:val="single" w:color="0000FF"/>
        </w:rPr>
        <w:t>www.rpn.ch</w:t>
      </w:r>
    </w:hyperlink>
    <w:hyperlink r:id="rId5">
      <w:r w:rsidR="00DA6141">
        <w:rPr>
          <w:sz w:val="18"/>
        </w:rPr>
        <w:t xml:space="preserve"> |</w:t>
      </w:r>
    </w:hyperlink>
    <w:r w:rsidR="00DA6141">
      <w:rPr>
        <w:sz w:val="18"/>
      </w:rPr>
      <w:t xml:space="preserve"> </w:t>
    </w:r>
    <w:r w:rsidR="00DA6141">
      <w:rPr>
        <w:color w:val="0000FF"/>
        <w:sz w:val="20"/>
        <w:u w:val="single" w:color="0000FF"/>
      </w:rPr>
      <w:t>oiso@ne.ch</w:t>
    </w:r>
    <w:r w:rsidR="00DA6141">
      <w:rPr>
        <w:color w:val="0000FF"/>
        <w:sz w:val="20"/>
      </w:rPr>
      <w:t xml:space="preserve"> </w:t>
    </w:r>
    <w:r w:rsidR="00DA6141">
      <w:rPr>
        <w:color w:val="0000FF"/>
        <w:sz w:val="20"/>
      </w:rPr>
      <w:tab/>
    </w:r>
    <w:r w:rsidR="00DA6141">
      <w:rPr>
        <w:sz w:val="20"/>
      </w:rPr>
      <w:t xml:space="preserve">Page </w:t>
    </w:r>
    <w:r w:rsidR="00DA6141">
      <w:rPr>
        <w:b/>
        <w:sz w:val="20"/>
      </w:rPr>
      <w:t>1</w:t>
    </w:r>
    <w:r w:rsidR="00DA6141">
      <w:rPr>
        <w:sz w:val="20"/>
      </w:rPr>
      <w:t xml:space="preserve"> sur </w:t>
    </w:r>
    <w:r w:rsidR="00DA6141">
      <w:rPr>
        <w:b/>
        <w:sz w:val="20"/>
      </w:rPr>
      <w:t>1</w:t>
    </w:r>
    <w:r w:rsidR="00DA6141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F4" w:rsidRDefault="00DD76F4" w:rsidP="00DA6141">
      <w:pPr>
        <w:spacing w:after="0" w:line="240" w:lineRule="auto"/>
      </w:pPr>
      <w:r>
        <w:separator/>
      </w:r>
    </w:p>
  </w:footnote>
  <w:footnote w:type="continuationSeparator" w:id="0">
    <w:p w:rsidR="00DD76F4" w:rsidRDefault="00DD76F4" w:rsidP="00DA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60" w:rsidRDefault="00372E1B">
    <w:pPr>
      <w:pStyle w:val="En-tte"/>
    </w:pPr>
    <w:r w:rsidRPr="00372E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5626983</wp:posOffset>
          </wp:positionH>
          <wp:positionV relativeFrom="paragraph">
            <wp:posOffset>-131362</wp:posOffset>
          </wp:positionV>
          <wp:extent cx="501015" cy="413385"/>
          <wp:effectExtent l="0" t="0" r="0" b="5715"/>
          <wp:wrapNone/>
          <wp:docPr id="2" name="Image 2" descr="C:\Users\rudolfc2\Desktop\Cubes\edn100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dolfc2\Desktop\Cubes\edn100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CAF"/>
    <w:multiLevelType w:val="hybridMultilevel"/>
    <w:tmpl w:val="FB5825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2E4E"/>
    <w:multiLevelType w:val="hybridMultilevel"/>
    <w:tmpl w:val="569401CC"/>
    <w:lvl w:ilvl="0" w:tplc="2B34C4EE">
      <w:start w:val="1"/>
      <w:numFmt w:val="bullet"/>
      <w:lvlText w:val="-"/>
      <w:lvlJc w:val="left"/>
      <w:pPr>
        <w:ind w:left="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8D04E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E2EA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0214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8E92E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CCBF6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4BFEE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8BA48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6BC06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A139A1"/>
    <w:multiLevelType w:val="hybridMultilevel"/>
    <w:tmpl w:val="15188802"/>
    <w:lvl w:ilvl="0" w:tplc="559A839A">
      <w:start w:val="1"/>
      <w:numFmt w:val="bullet"/>
      <w:lvlText w:val="-"/>
      <w:lvlJc w:val="left"/>
      <w:pPr>
        <w:ind w:left="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C383A">
      <w:start w:val="1"/>
      <w:numFmt w:val="bullet"/>
      <w:lvlText w:val="o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0B778">
      <w:start w:val="1"/>
      <w:numFmt w:val="bullet"/>
      <w:lvlText w:val="▪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C4F5E">
      <w:start w:val="1"/>
      <w:numFmt w:val="bullet"/>
      <w:lvlText w:val="•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438FA">
      <w:start w:val="1"/>
      <w:numFmt w:val="bullet"/>
      <w:lvlText w:val="o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E3E5E">
      <w:start w:val="1"/>
      <w:numFmt w:val="bullet"/>
      <w:lvlText w:val="▪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056DC">
      <w:start w:val="1"/>
      <w:numFmt w:val="bullet"/>
      <w:lvlText w:val="•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8758">
      <w:start w:val="1"/>
      <w:numFmt w:val="bullet"/>
      <w:lvlText w:val="o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411FC">
      <w:start w:val="1"/>
      <w:numFmt w:val="bullet"/>
      <w:lvlText w:val="▪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261C66"/>
    <w:multiLevelType w:val="hybridMultilevel"/>
    <w:tmpl w:val="492445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66"/>
    <w:rsid w:val="000C4D23"/>
    <w:rsid w:val="00156735"/>
    <w:rsid w:val="001C7469"/>
    <w:rsid w:val="00372E1B"/>
    <w:rsid w:val="00374BB9"/>
    <w:rsid w:val="00740133"/>
    <w:rsid w:val="007A71C6"/>
    <w:rsid w:val="0084096D"/>
    <w:rsid w:val="00B16E66"/>
    <w:rsid w:val="00B32051"/>
    <w:rsid w:val="00B560C5"/>
    <w:rsid w:val="00C52C76"/>
    <w:rsid w:val="00D435E0"/>
    <w:rsid w:val="00DA6141"/>
    <w:rsid w:val="00DD76F4"/>
    <w:rsid w:val="00E53A9C"/>
    <w:rsid w:val="00E745CF"/>
    <w:rsid w:val="00E909D8"/>
    <w:rsid w:val="00F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B7146D3-D0F0-4911-99F7-C9F7A3EE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A71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141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A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141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84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pn.ch/" TargetMode="External"/><Relationship Id="rId2" Type="http://schemas.openxmlformats.org/officeDocument/2006/relationships/hyperlink" Target="http://www.ne.ch/oiso" TargetMode="External"/><Relationship Id="rId1" Type="http://schemas.openxmlformats.org/officeDocument/2006/relationships/hyperlink" Target="http://www.ne.ch/oiso" TargetMode="External"/><Relationship Id="rId5" Type="http://schemas.openxmlformats.org/officeDocument/2006/relationships/hyperlink" Target="http://www.rpn.ch/" TargetMode="External"/><Relationship Id="rId4" Type="http://schemas.openxmlformats.org/officeDocument/2006/relationships/hyperlink" Target="http://www.rpn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FG-MITIC</TermName>
          <TermId xmlns="http://schemas.microsoft.com/office/infopath/2007/PartnerControls">93c4c2d2-9cf8-47b4-8a0c-362f79fe3544</TermId>
        </TermInfo>
      </Terms>
    </nb3551a49e3b45b28f859fb227a65b83>
    <LikesCount xmlns="http://schemas.microsoft.com/sharepoint/v3" xsi:nil="true"/>
    <Vignette xmlns="ED451F8F-3A80-488A-B6B2-66B1D5FFD681">&lt;img alt="" src="/beo/Biblio/PublishingImages/formation_generale.png"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En attente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Authentifié</Zone>
    <TaxCatchAll xmlns="e3dd6dea-6a30-4cb0-a4e6-976a4b19dd86">
      <Value>40</Value>
      <Value>4</Value>
      <Value>52</Value>
      <Value>6</Value>
      <Value>3</Value>
      <Value>35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4</TermName>
          <TermId xmlns="http://schemas.microsoft.com/office/infopath/2007/PartnerControls">23492187-c487-4c55-b9fb-a8ce8c16a354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NA4DHJ54X2CY-6-2507</_dlc_DocId>
    <_dlc_DocIdUrl xmlns="697b6781-6632-4918-a7a8-05dd46605996">
      <Url>https://portail.rpn.ch/beo/Biblio/_layouts/15/DocIdRedir.aspx?ID=NA4DHJ54X2CY-6-2507</Url>
      <Description>NA4DHJ54X2CY-6-2507</Description>
    </_dlc_DocIdUrl>
  </documentManagement>
</p:properties>
</file>

<file path=customXml/itemProps1.xml><?xml version="1.0" encoding="utf-8"?>
<ds:datastoreItem xmlns:ds="http://schemas.openxmlformats.org/officeDocument/2006/customXml" ds:itemID="{4CB184DF-72F2-42B1-85C5-A1C75B335F27}"/>
</file>

<file path=customXml/itemProps2.xml><?xml version="1.0" encoding="utf-8"?>
<ds:datastoreItem xmlns:ds="http://schemas.openxmlformats.org/officeDocument/2006/customXml" ds:itemID="{AE0320E8-86B3-4479-A542-0ADB453D25F5}"/>
</file>

<file path=customXml/itemProps3.xml><?xml version="1.0" encoding="utf-8"?>
<ds:datastoreItem xmlns:ds="http://schemas.openxmlformats.org/officeDocument/2006/customXml" ds:itemID="{A3A7563A-BFB8-41B1-9FC4-E26E8226A51E}"/>
</file>

<file path=customXml/itemProps4.xml><?xml version="1.0" encoding="utf-8"?>
<ds:datastoreItem xmlns:ds="http://schemas.openxmlformats.org/officeDocument/2006/customXml" ds:itemID="{F0811441-491B-40CD-AADE-F5B23669B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fasdf</dc:title>
  <dc:subject/>
  <dc:creator>Pochon Pierre-Gilles</dc:creator>
  <cp:keywords/>
  <cp:lastModifiedBy>Rudolf Claude-Alain</cp:lastModifiedBy>
  <cp:revision>3</cp:revision>
  <dcterms:created xsi:type="dcterms:W3CDTF">2024-02-19T06:58:00Z</dcterms:created>
  <dcterms:modified xsi:type="dcterms:W3CDTF">2024-02-19T06:59:00Z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b097696d-3209-4d6a-91ff-d4086e44caf4</vt:lpwstr>
  </property>
  <property fmtid="{D5CDD505-2E9C-101B-9397-08002B2CF9AE}" pid="4" name="VISIBILITE">
    <vt:lpwstr>4;#Enseignants RPN|07db18d5-1c33-45c2-87f1-f8eb88e41a8b</vt:lpwstr>
  </property>
  <property fmtid="{D5CDD505-2E9C-101B-9397-08002B2CF9AE}" pid="5" name="DISCIPLINE">
    <vt:lpwstr>35;#FG-MITIC|93c4c2d2-9cf8-47b4-8a0c-362f79fe3544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52;#4|23492187-c487-4c55-b9fb-a8ce8c16a354</vt:lpwstr>
  </property>
</Properties>
</file>