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A33" w:rsidRDefault="001307E5" w:rsidP="00DE0A33">
      <w:pPr>
        <w:pStyle w:val="Titreviolet"/>
        <w:spacing w:before="0" w:line="240" w:lineRule="auto"/>
      </w:pPr>
      <w:r>
        <w:t>Copier, coller et form</w:t>
      </w:r>
      <w:bookmarkStart w:id="0" w:name="_GoBack"/>
      <w:bookmarkEnd w:id="0"/>
      <w:r>
        <w:t>ater du texte et des images</w:t>
      </w:r>
      <w:r w:rsidR="00F21418">
        <w:t xml:space="preserve"> </w:t>
      </w:r>
      <w:r w:rsidR="00DE0A33" w:rsidRPr="00D94E98">
        <w:t>– niveau 1</w:t>
      </w:r>
    </w:p>
    <w:p w:rsidR="00F21418" w:rsidRDefault="0064360A" w:rsidP="00F21418">
      <w:pPr>
        <w:pStyle w:val="Consignes"/>
      </w:pPr>
      <w:r>
        <w:t xml:space="preserve">Accède au site </w:t>
      </w:r>
      <w:hyperlink r:id="rId8" w:history="1">
        <w:r w:rsidRPr="006918BA">
          <w:rPr>
            <w:rStyle w:val="Lienhypertexte"/>
          </w:rPr>
          <w:t>www.orientation.ch</w:t>
        </w:r>
      </w:hyperlink>
      <w:r>
        <w:t xml:space="preserve"> et choisis la rubrique </w:t>
      </w:r>
      <w:r w:rsidR="00D62856">
        <w:t xml:space="preserve">« </w:t>
      </w:r>
      <w:r>
        <w:t xml:space="preserve">Choix professionnel » </w:t>
      </w:r>
      <w:r>
        <w:sym w:font="Wingdings" w:char="F0E0"/>
      </w:r>
      <w:r>
        <w:t xml:space="preserve"> « Toutes les professions ».</w:t>
      </w:r>
    </w:p>
    <w:p w:rsidR="0064360A" w:rsidRDefault="004B768F" w:rsidP="00F21418">
      <w:pPr>
        <w:pStyle w:val="Consignes"/>
      </w:pPr>
      <w:r>
        <w:t>Recherche une profession qui t’intéresse</w:t>
      </w:r>
      <w:r w:rsidR="00036AC3">
        <w:t>.</w:t>
      </w:r>
    </w:p>
    <w:p w:rsidR="004B768F" w:rsidRDefault="004B768F" w:rsidP="00F21418">
      <w:pPr>
        <w:pStyle w:val="Consignes"/>
      </w:pPr>
      <w:r>
        <w:t>Prends connaissance des informations proposées (texte, film,…)</w:t>
      </w:r>
      <w:r w:rsidR="00036AC3">
        <w:t>.</w:t>
      </w:r>
    </w:p>
    <w:p w:rsidR="004B768F" w:rsidRPr="00F21418" w:rsidRDefault="00651E76" w:rsidP="00F21418">
      <w:pPr>
        <w:pStyle w:val="Consignes"/>
      </w:pPr>
      <w:r>
        <w:t>Copie une partie</w:t>
      </w:r>
      <w:r w:rsidR="004B768F">
        <w:t xml:space="preserve"> </w:t>
      </w:r>
      <w:r>
        <w:t>du</w:t>
      </w:r>
      <w:r w:rsidR="004B768F">
        <w:t xml:space="preserve"> texte</w:t>
      </w:r>
      <w:r>
        <w:t xml:space="preserve"> et ajoute 2 à 3 photos pour l’agrémenter</w:t>
      </w:r>
      <w:r w:rsidR="00036AC3">
        <w:t>.</w:t>
      </w:r>
    </w:p>
    <w:p w:rsidR="00B149EF" w:rsidRDefault="00F21418" w:rsidP="00B149EF">
      <w:pPr>
        <w:pStyle w:val="Consignes"/>
      </w:pPr>
      <w:r w:rsidRPr="00F21418">
        <w:t>Enregistre ton travail selon les consignes de ton enseignant.</w:t>
      </w:r>
      <w:r w:rsidR="00DA2AA1">
        <w:pict w14:anchorId="5D21F942">
          <v:rect id="_x0000_i1029" style="width:453.5pt;height:1pt" o:hralign="center" o:hrstd="t" o:hrnoshade="t" o:hr="t" fillcolor="#e5dfec" stroked="f"/>
        </w:pict>
      </w:r>
    </w:p>
    <w:p w:rsidR="006849D7" w:rsidRPr="006849D7" w:rsidRDefault="006849D7" w:rsidP="006849D7">
      <w:r w:rsidRPr="006849D7">
        <w:t xml:space="preserve">Tu </w:t>
      </w:r>
      <w:r>
        <w:t>dois te décider prochainement pour un stage et une formation</w:t>
      </w:r>
    </w:p>
    <w:p w:rsidR="003F581F" w:rsidRDefault="00C02F4D" w:rsidP="0064360A">
      <w:pPr>
        <w:pStyle w:val="Sources"/>
      </w:pPr>
      <w:r>
        <w:rPr>
          <w:noProof/>
          <w:lang w:eastAsia="fr-CH"/>
        </w:rPr>
        <w:drawing>
          <wp:inline distT="0" distB="0" distL="0" distR="0" wp14:anchorId="2B360B30" wp14:editId="5357EF60">
            <wp:extent cx="190919" cy="307856"/>
            <wp:effectExtent l="0" t="0" r="0" b="0"/>
            <wp:docPr id="10" name="Image 10" descr="C:\Users\mayerpadm\AppData\Local\Microsoft\Windows\Temporary Internet Files\Content.IE5\B4DG7SQP\MC90042607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yerpadm\AppData\Local\Microsoft\Windows\Temporary Internet Files\Content.IE5\B4DG7SQP\MC900426072[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818" cy="309305"/>
                    </a:xfrm>
                    <a:prstGeom prst="rect">
                      <a:avLst/>
                    </a:prstGeom>
                    <a:noFill/>
                    <a:ln>
                      <a:noFill/>
                    </a:ln>
                  </pic:spPr>
                </pic:pic>
              </a:graphicData>
            </a:graphic>
          </wp:inline>
        </w:drawing>
      </w:r>
      <w:r w:rsidR="0064360A">
        <w:rPr>
          <w:rStyle w:val="SourcesCar"/>
          <w:rFonts w:eastAsiaTheme="minorHAnsi"/>
          <w:i/>
        </w:rPr>
        <w:t>N'oublie pas d'utiliser le « collage spécial » si tu copies du texte ou une image en provenance d’Internet</w:t>
      </w:r>
      <w:r w:rsidR="00036AC3">
        <w:rPr>
          <w:rStyle w:val="SourcesCar"/>
          <w:rFonts w:eastAsiaTheme="minorHAnsi"/>
          <w:i/>
        </w:rPr>
        <w:t xml:space="preserve"> cf. Séquence S05</w:t>
      </w:r>
      <w:r>
        <w:rPr>
          <w:rStyle w:val="SourcesCar"/>
          <w:rFonts w:eastAsiaTheme="minorHAnsi"/>
          <w:i/>
        </w:rPr>
        <w:br/>
      </w:r>
      <w:r w:rsidR="00B149EF">
        <w:br/>
      </w:r>
      <w:permStart w:id="780015020" w:edGrp="everyone"/>
    </w:p>
    <w:p w:rsidR="0064360A" w:rsidRDefault="0064360A" w:rsidP="0064360A">
      <w:pPr>
        <w:pStyle w:val="Sources"/>
      </w:pPr>
    </w:p>
    <w:p w:rsidR="0064360A" w:rsidRPr="00A54AD5" w:rsidRDefault="0064360A" w:rsidP="0064360A">
      <w:pPr>
        <w:pStyle w:val="Sources"/>
      </w:pPr>
    </w:p>
    <w:permEnd w:id="780015020"/>
    <w:p w:rsidR="003F581F" w:rsidRDefault="003F581F" w:rsidP="003F581F">
      <w:pPr>
        <w:spacing w:before="0" w:after="200" w:line="276" w:lineRule="auto"/>
        <w:rPr>
          <w:i/>
        </w:rPr>
      </w:pPr>
      <w:r w:rsidRPr="003F581F">
        <w:rPr>
          <w:i/>
          <w:sz w:val="25"/>
          <w:szCs w:val="25"/>
        </w:rPr>
        <w:br/>
      </w:r>
    </w:p>
    <w:p w:rsidR="003F581F" w:rsidRDefault="003F581F" w:rsidP="003F581F">
      <w:pPr>
        <w:spacing w:before="0" w:after="200" w:line="276" w:lineRule="auto"/>
        <w:rPr>
          <w:i/>
        </w:rPr>
      </w:pPr>
    </w:p>
    <w:p w:rsidR="003F581F" w:rsidRDefault="003F581F" w:rsidP="003F581F">
      <w:pPr>
        <w:spacing w:before="0" w:after="200" w:line="276" w:lineRule="auto"/>
        <w:rPr>
          <w:i/>
        </w:rPr>
      </w:pPr>
    </w:p>
    <w:p w:rsidR="003F581F" w:rsidRDefault="003F581F" w:rsidP="003F581F">
      <w:pPr>
        <w:spacing w:before="0" w:after="200" w:line="276" w:lineRule="auto"/>
        <w:rPr>
          <w:i/>
        </w:rPr>
      </w:pPr>
    </w:p>
    <w:p w:rsidR="003F581F" w:rsidRDefault="003F581F" w:rsidP="003F581F">
      <w:pPr>
        <w:spacing w:before="0" w:after="200" w:line="276" w:lineRule="auto"/>
        <w:rPr>
          <w:i/>
        </w:rPr>
      </w:pPr>
    </w:p>
    <w:p w:rsidR="003F581F" w:rsidRDefault="003F581F" w:rsidP="003F581F">
      <w:pPr>
        <w:spacing w:before="0" w:after="200" w:line="276" w:lineRule="auto"/>
        <w:rPr>
          <w:i/>
        </w:rPr>
      </w:pPr>
    </w:p>
    <w:p w:rsidR="005413E3" w:rsidRDefault="005413E3">
      <w:pPr>
        <w:spacing w:before="0" w:after="200" w:line="276" w:lineRule="auto"/>
        <w:rPr>
          <w:rFonts w:eastAsia="Times New Roman" w:cs="Arial"/>
          <w:b/>
          <w:color w:val="8064A2"/>
          <w:sz w:val="32"/>
          <w:szCs w:val="32"/>
          <w:lang w:eastAsia="fr-FR"/>
        </w:rPr>
      </w:pPr>
      <w:r>
        <w:br w:type="page"/>
      </w:r>
    </w:p>
    <w:p w:rsidR="004671C7" w:rsidRDefault="004671C7" w:rsidP="004671C7">
      <w:pPr>
        <w:pStyle w:val="Titreviolet"/>
        <w:spacing w:before="0" w:line="240" w:lineRule="auto"/>
      </w:pPr>
      <w:r>
        <w:lastRenderedPageBreak/>
        <w:t>Habiller et formater une image</w:t>
      </w:r>
      <w:r w:rsidRPr="003077BD">
        <w:t xml:space="preserve"> </w:t>
      </w:r>
      <w:r w:rsidRPr="00D94E98">
        <w:t xml:space="preserve">– niveau </w:t>
      </w:r>
      <w:r>
        <w:t>2</w:t>
      </w:r>
    </w:p>
    <w:p w:rsidR="00D62856" w:rsidRDefault="0029475F" w:rsidP="004671C7">
      <w:pPr>
        <w:pStyle w:val="Consignes"/>
        <w:numPr>
          <w:ilvl w:val="0"/>
          <w:numId w:val="9"/>
        </w:numPr>
      </w:pPr>
      <w:r>
        <w:t>Recopie le texte et les images de l’exercice précédent dans l’espace ci-dessous.</w:t>
      </w:r>
    </w:p>
    <w:p w:rsidR="0029475F" w:rsidRDefault="0029475F" w:rsidP="000957FF">
      <w:pPr>
        <w:pStyle w:val="Consignes"/>
        <w:numPr>
          <w:ilvl w:val="0"/>
          <w:numId w:val="9"/>
        </w:numPr>
      </w:pPr>
      <w:r>
        <w:t>Visionne la vidéo « </w:t>
      </w:r>
      <w:hyperlink r:id="rId10" w:history="1">
        <w:r w:rsidRPr="000957FF">
          <w:rPr>
            <w:rStyle w:val="Lienhypertexte"/>
          </w:rPr>
          <w:t xml:space="preserve">S06 </w:t>
        </w:r>
        <w:r w:rsidR="000957FF" w:rsidRPr="000957FF">
          <w:rPr>
            <w:rStyle w:val="Lienhypertexte"/>
          </w:rPr>
          <w:t>Habillage du texte</w:t>
        </w:r>
      </w:hyperlink>
      <w:r w:rsidR="000957FF">
        <w:t xml:space="preserve"> »</w:t>
      </w:r>
    </w:p>
    <w:p w:rsidR="004671C7" w:rsidRPr="00F21418" w:rsidRDefault="0029475F" w:rsidP="004671C7">
      <w:pPr>
        <w:pStyle w:val="Consignes"/>
        <w:numPr>
          <w:ilvl w:val="0"/>
          <w:numId w:val="9"/>
        </w:numPr>
      </w:pPr>
      <w:r>
        <w:t>M</w:t>
      </w:r>
      <w:r w:rsidR="00D62856">
        <w:t>odifie</w:t>
      </w:r>
      <w:r w:rsidR="004671C7" w:rsidRPr="00F21418">
        <w:t xml:space="preserve"> les </w:t>
      </w:r>
      <w:r>
        <w:t xml:space="preserve">images </w:t>
      </w:r>
      <w:r w:rsidR="004671C7" w:rsidRPr="00F21418">
        <w:t>(taille – habillage – rognage - luminosité) selon le modèle.</w:t>
      </w:r>
    </w:p>
    <w:p w:rsidR="00D32E5A" w:rsidRPr="00453689" w:rsidRDefault="004671C7" w:rsidP="00453689">
      <w:pPr>
        <w:pStyle w:val="Consignes"/>
      </w:pPr>
      <w:r w:rsidRPr="00F21418">
        <w:t>Enregistre ton travail selon les consignes de ton enseignant.</w:t>
      </w:r>
      <w:r w:rsidR="00DA2AA1">
        <w:pict w14:anchorId="4B7CAC06">
          <v:rect id="_x0000_i1030" style="width:453.5pt;height:1pt" o:hralign="center" o:hrstd="t" o:hrnoshade="t" o:hr="t" fillcolor="#e5dfec" stroked="f"/>
        </w:pict>
      </w:r>
    </w:p>
    <w:p w:rsidR="00C02F4D" w:rsidRDefault="00C02F4D" w:rsidP="00C02F4D">
      <w:pPr>
        <w:pStyle w:val="Sources"/>
        <w:rPr>
          <w:rStyle w:val="SourcesCar"/>
          <w:rFonts w:eastAsiaTheme="minorHAnsi"/>
          <w:b/>
          <w:i/>
        </w:rPr>
      </w:pPr>
      <w:r>
        <w:rPr>
          <w:noProof/>
          <w:lang w:eastAsia="fr-CH"/>
        </w:rPr>
        <w:drawing>
          <wp:inline distT="0" distB="0" distL="0" distR="0" wp14:anchorId="3797E6B8" wp14:editId="597AEF4B">
            <wp:extent cx="190919" cy="307856"/>
            <wp:effectExtent l="0" t="0" r="0" b="0"/>
            <wp:docPr id="9" name="Image 9" descr="C:\Users\mayerpadm\AppData\Local\Microsoft\Windows\Temporary Internet Files\Content.IE5\B4DG7SQP\MC90042607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yerpadm\AppData\Local\Microsoft\Windows\Temporary Internet Files\Content.IE5\B4DG7SQP\MC900426072[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818" cy="309305"/>
                    </a:xfrm>
                    <a:prstGeom prst="rect">
                      <a:avLst/>
                    </a:prstGeom>
                    <a:noFill/>
                    <a:ln>
                      <a:noFill/>
                    </a:ln>
                  </pic:spPr>
                </pic:pic>
              </a:graphicData>
            </a:graphic>
          </wp:inline>
        </w:drawing>
      </w:r>
      <w:r>
        <w:rPr>
          <w:rStyle w:val="SourcesCar"/>
          <w:rFonts w:eastAsiaTheme="minorHAnsi"/>
          <w:i/>
        </w:rPr>
        <w:t>L'habillage peut différer quelque peu du modèle</w:t>
      </w:r>
      <w:r w:rsidR="0029475F">
        <w:rPr>
          <w:rStyle w:val="SourcesCar"/>
          <w:rFonts w:eastAsiaTheme="minorHAnsi"/>
          <w:i/>
        </w:rPr>
        <w:t xml:space="preserve"> ci-dessous. </w:t>
      </w:r>
    </w:p>
    <w:p w:rsidR="00434083" w:rsidRDefault="00434083">
      <w:pPr>
        <w:spacing w:before="0" w:after="200" w:line="276" w:lineRule="auto"/>
        <w:rPr>
          <w:rFonts w:cs="Arial"/>
          <w:sz w:val="28"/>
          <w:szCs w:val="28"/>
        </w:rPr>
      </w:pPr>
    </w:p>
    <w:p w:rsidR="0029475F" w:rsidRPr="0029475F" w:rsidRDefault="0029475F">
      <w:pPr>
        <w:spacing w:before="0" w:after="200" w:line="276" w:lineRule="auto"/>
        <w:rPr>
          <w:rFonts w:cs="Arial"/>
          <w:sz w:val="20"/>
          <w:szCs w:val="20"/>
        </w:rPr>
      </w:pPr>
      <w:r w:rsidRPr="0029475F">
        <w:rPr>
          <w:rFonts w:cs="Arial"/>
          <w:sz w:val="20"/>
          <w:szCs w:val="20"/>
        </w:rPr>
        <w:t>Zone de collage</w:t>
      </w:r>
    </w:p>
    <w:p w:rsidR="0029475F" w:rsidRDefault="0029475F" w:rsidP="00C26FBD">
      <w:pPr>
        <w:spacing w:before="0" w:after="200" w:line="276" w:lineRule="auto"/>
        <w:rPr>
          <w:rFonts w:cs="Arial"/>
          <w:b/>
          <w:i/>
          <w:color w:val="000000"/>
          <w:sz w:val="20"/>
          <w:szCs w:val="20"/>
          <w:lang w:eastAsia="fr-FR"/>
        </w:rPr>
      </w:pPr>
      <w:permStart w:id="422328951" w:edGrp="everyone"/>
    </w:p>
    <w:p w:rsidR="0029475F" w:rsidRPr="0029475F" w:rsidRDefault="0029475F" w:rsidP="00C26FBD">
      <w:pPr>
        <w:spacing w:before="0" w:after="200" w:line="276" w:lineRule="auto"/>
        <w:rPr>
          <w:rFonts w:cs="Arial"/>
          <w:sz w:val="20"/>
          <w:szCs w:val="20"/>
        </w:rPr>
      </w:pPr>
    </w:p>
    <w:p w:rsidR="0029475F" w:rsidRPr="0029475F" w:rsidRDefault="0029475F" w:rsidP="00C26FBD">
      <w:pPr>
        <w:spacing w:before="0" w:after="200" w:line="276" w:lineRule="auto"/>
        <w:rPr>
          <w:rFonts w:cs="Arial"/>
          <w:sz w:val="20"/>
          <w:szCs w:val="20"/>
        </w:rPr>
      </w:pPr>
    </w:p>
    <w:permEnd w:id="422328951"/>
    <w:p w:rsidR="0029475F" w:rsidRDefault="0029475F">
      <w:pPr>
        <w:spacing w:before="0" w:after="200" w:line="276" w:lineRule="auto"/>
        <w:rPr>
          <w:rFonts w:cs="Arial"/>
          <w:sz w:val="20"/>
          <w:szCs w:val="20"/>
        </w:rPr>
      </w:pPr>
      <w:r>
        <w:rPr>
          <w:rFonts w:cs="Arial"/>
          <w:sz w:val="20"/>
          <w:szCs w:val="20"/>
        </w:rPr>
        <w:br w:type="page"/>
      </w:r>
    </w:p>
    <w:p w:rsidR="004D015E" w:rsidRPr="004D015E" w:rsidRDefault="004D015E" w:rsidP="004D015E">
      <w:pPr>
        <w:spacing w:before="0" w:after="60" w:line="276" w:lineRule="auto"/>
        <w:rPr>
          <w:rFonts w:cs="Arial"/>
          <w:b/>
          <w:sz w:val="28"/>
          <w:szCs w:val="28"/>
        </w:rPr>
      </w:pPr>
      <w:r w:rsidRPr="004D015E">
        <w:rPr>
          <w:rFonts w:cs="Arial"/>
          <w:b/>
          <w:sz w:val="28"/>
          <w:szCs w:val="28"/>
        </w:rPr>
        <w:lastRenderedPageBreak/>
        <w:t>Flexographe CFC</w:t>
      </w:r>
    </w:p>
    <w:p w:rsidR="004D015E" w:rsidRPr="00060BF5" w:rsidRDefault="00FB779F" w:rsidP="004D015E">
      <w:pPr>
        <w:spacing w:before="0" w:after="60" w:line="276" w:lineRule="auto"/>
        <w:rPr>
          <w:rFonts w:cs="Arial"/>
          <w:sz w:val="18"/>
          <w:szCs w:val="18"/>
        </w:rPr>
      </w:pPr>
      <w:r w:rsidRPr="00060BF5">
        <w:rPr>
          <w:noProof/>
          <w:sz w:val="18"/>
          <w:szCs w:val="18"/>
          <w:lang w:eastAsia="fr-CH"/>
        </w:rPr>
        <w:drawing>
          <wp:anchor distT="0" distB="0" distL="114300" distR="114300" simplePos="0" relativeHeight="251658240" behindDoc="1" locked="0" layoutInCell="1" allowOverlap="1" wp14:anchorId="28FCDE5D" wp14:editId="303ABEC7">
            <wp:simplePos x="0" y="0"/>
            <wp:positionH relativeFrom="column">
              <wp:posOffset>2605405</wp:posOffset>
            </wp:positionH>
            <wp:positionV relativeFrom="paragraph">
              <wp:posOffset>200025</wp:posOffset>
            </wp:positionV>
            <wp:extent cx="783590" cy="588010"/>
            <wp:effectExtent l="0" t="0" r="0" b="2540"/>
            <wp:wrapThrough wrapText="bothSides">
              <wp:wrapPolygon edited="0">
                <wp:start x="0" y="0"/>
                <wp:lineTo x="0" y="20994"/>
                <wp:lineTo x="21005" y="20994"/>
                <wp:lineTo x="21005"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83590" cy="588010"/>
                    </a:xfrm>
                    <a:prstGeom prst="rect">
                      <a:avLst/>
                    </a:prstGeom>
                  </pic:spPr>
                </pic:pic>
              </a:graphicData>
            </a:graphic>
            <wp14:sizeRelH relativeFrom="page">
              <wp14:pctWidth>0</wp14:pctWidth>
            </wp14:sizeRelH>
            <wp14:sizeRelV relativeFrom="page">
              <wp14:pctHeight>0</wp14:pctHeight>
            </wp14:sizeRelV>
          </wp:anchor>
        </w:drawing>
      </w:r>
      <w:r w:rsidR="004D015E" w:rsidRPr="00060BF5">
        <w:rPr>
          <w:rFonts w:cs="Arial"/>
          <w:sz w:val="18"/>
          <w:szCs w:val="18"/>
        </w:rPr>
        <w:t>Le ou la flexographe s'occupent de l'impression de matériaux souples (papier, carton, feuilles de plastique, d'aluminium, matériaux composites) servant à la fabrication d'emballages en tous genres: berlingots, sachets de chips, de café, sacs à ordures, de congélation, papier cadeaux, serviettes de table multicolores, billets de loterie, ballons en plastique, etc. Ils montent les formes d'impression flexibles et suivent les différentes étapes de la production d'emballages ou d'articles fonctionnels et identifiables.</w:t>
      </w:r>
    </w:p>
    <w:p w:rsidR="004D015E" w:rsidRPr="00060BF5" w:rsidRDefault="004D015E" w:rsidP="004D015E">
      <w:pPr>
        <w:spacing w:before="0" w:after="60" w:line="276" w:lineRule="auto"/>
        <w:rPr>
          <w:rFonts w:cs="Arial"/>
          <w:sz w:val="18"/>
          <w:szCs w:val="18"/>
        </w:rPr>
      </w:pPr>
    </w:p>
    <w:p w:rsidR="004D015E" w:rsidRPr="00060BF5" w:rsidRDefault="004D015E" w:rsidP="004D015E">
      <w:pPr>
        <w:spacing w:before="0" w:after="60" w:line="276" w:lineRule="auto"/>
        <w:rPr>
          <w:rFonts w:cs="Arial"/>
          <w:b/>
          <w:sz w:val="18"/>
          <w:szCs w:val="18"/>
        </w:rPr>
      </w:pPr>
      <w:r w:rsidRPr="00060BF5">
        <w:rPr>
          <w:rFonts w:cs="Arial"/>
          <w:b/>
          <w:sz w:val="18"/>
          <w:szCs w:val="18"/>
        </w:rPr>
        <w:t>Leurs principales activités consistent à:</w:t>
      </w:r>
    </w:p>
    <w:p w:rsidR="004D015E" w:rsidRPr="00060BF5" w:rsidRDefault="004D015E" w:rsidP="004D015E">
      <w:pPr>
        <w:spacing w:before="0" w:after="60" w:line="276" w:lineRule="auto"/>
        <w:rPr>
          <w:rFonts w:cs="Arial"/>
          <w:b/>
          <w:sz w:val="18"/>
          <w:szCs w:val="18"/>
        </w:rPr>
      </w:pPr>
    </w:p>
    <w:p w:rsidR="004D015E" w:rsidRPr="00060BF5" w:rsidRDefault="004D015E" w:rsidP="004D015E">
      <w:pPr>
        <w:spacing w:before="0" w:after="60" w:line="276" w:lineRule="auto"/>
        <w:rPr>
          <w:rFonts w:cs="Arial"/>
          <w:b/>
          <w:sz w:val="18"/>
          <w:szCs w:val="18"/>
        </w:rPr>
      </w:pPr>
      <w:r w:rsidRPr="00060BF5">
        <w:rPr>
          <w:rFonts w:cs="Arial"/>
          <w:b/>
          <w:sz w:val="18"/>
          <w:szCs w:val="18"/>
        </w:rPr>
        <w:t>Préparation du travail</w:t>
      </w:r>
    </w:p>
    <w:p w:rsidR="004D015E" w:rsidRPr="00060BF5" w:rsidRDefault="004D015E" w:rsidP="004D015E">
      <w:pPr>
        <w:spacing w:before="0" w:after="60" w:line="276" w:lineRule="auto"/>
        <w:rPr>
          <w:rFonts w:cs="Arial"/>
          <w:sz w:val="18"/>
          <w:szCs w:val="18"/>
        </w:rPr>
      </w:pPr>
      <w:r w:rsidRPr="00060BF5">
        <w:rPr>
          <w:rFonts w:cs="Arial"/>
          <w:sz w:val="18"/>
          <w:szCs w:val="18"/>
        </w:rPr>
        <w:t>prendre connaissance du dossier préparé par le service commercial (description de la commande, consignes du client, négatifs, logos, images, etc.);</w:t>
      </w:r>
      <w:r w:rsidR="00FB779F" w:rsidRPr="00060BF5">
        <w:rPr>
          <w:noProof/>
          <w:sz w:val="18"/>
          <w:szCs w:val="18"/>
          <w:lang w:eastAsia="fr-CH"/>
        </w:rPr>
        <w:t xml:space="preserve"> </w:t>
      </w:r>
    </w:p>
    <w:p w:rsidR="004D015E" w:rsidRPr="00060BF5" w:rsidRDefault="004D015E" w:rsidP="004D015E">
      <w:pPr>
        <w:spacing w:before="0" w:after="60" w:line="276" w:lineRule="auto"/>
        <w:rPr>
          <w:rFonts w:cs="Arial"/>
          <w:sz w:val="18"/>
          <w:szCs w:val="18"/>
        </w:rPr>
      </w:pPr>
      <w:r w:rsidRPr="00060BF5">
        <w:rPr>
          <w:rFonts w:cs="Arial"/>
          <w:sz w:val="18"/>
          <w:szCs w:val="18"/>
        </w:rPr>
        <w:t>examiner et retoucher si nécessaire les négatifs, les poser sur une plaque photomère pour fabriquer les clichés d'impression;</w:t>
      </w:r>
      <w:r w:rsidR="00AD2573" w:rsidRPr="00060BF5">
        <w:rPr>
          <w:noProof/>
          <w:sz w:val="18"/>
          <w:szCs w:val="18"/>
          <w:lang w:eastAsia="fr-CH"/>
        </w:rPr>
        <w:t xml:space="preserve"> </w:t>
      </w:r>
    </w:p>
    <w:p w:rsidR="004D015E" w:rsidRPr="00060BF5" w:rsidRDefault="004D015E" w:rsidP="004D015E">
      <w:pPr>
        <w:spacing w:before="0" w:after="60" w:line="276" w:lineRule="auto"/>
        <w:rPr>
          <w:rFonts w:cs="Arial"/>
          <w:sz w:val="18"/>
          <w:szCs w:val="18"/>
        </w:rPr>
      </w:pPr>
      <w:r w:rsidRPr="00060BF5">
        <w:rPr>
          <w:rFonts w:cs="Arial"/>
          <w:sz w:val="18"/>
          <w:szCs w:val="18"/>
        </w:rPr>
        <w:t>appliquer une bande adhésive double face sur le cylindre d'impression, puis positionner avec précision (au dixième de millimètre) le cliché sur le cylindre;</w:t>
      </w:r>
    </w:p>
    <w:p w:rsidR="004D015E" w:rsidRPr="00060BF5" w:rsidRDefault="004D015E" w:rsidP="004D015E">
      <w:pPr>
        <w:spacing w:before="0" w:after="60" w:line="276" w:lineRule="auto"/>
        <w:rPr>
          <w:rFonts w:cs="Arial"/>
          <w:sz w:val="18"/>
          <w:szCs w:val="18"/>
        </w:rPr>
      </w:pPr>
      <w:r w:rsidRPr="00060BF5">
        <w:rPr>
          <w:rFonts w:cs="Arial"/>
          <w:sz w:val="18"/>
          <w:szCs w:val="18"/>
        </w:rPr>
        <w:t>tirer une épreuve de contrôle et sauvegarder toutes les données enregistrées sur l'ordinateur;</w:t>
      </w:r>
    </w:p>
    <w:p w:rsidR="004D015E" w:rsidRPr="00060BF5" w:rsidRDefault="004D015E" w:rsidP="004D015E">
      <w:pPr>
        <w:spacing w:before="0" w:after="60" w:line="276" w:lineRule="auto"/>
        <w:rPr>
          <w:rFonts w:cs="Arial"/>
          <w:b/>
          <w:sz w:val="18"/>
          <w:szCs w:val="18"/>
        </w:rPr>
      </w:pPr>
    </w:p>
    <w:p w:rsidR="004D015E" w:rsidRPr="00060BF5" w:rsidRDefault="004D015E" w:rsidP="004D015E">
      <w:pPr>
        <w:spacing w:before="0" w:after="60" w:line="276" w:lineRule="auto"/>
        <w:rPr>
          <w:rFonts w:cs="Arial"/>
          <w:b/>
          <w:sz w:val="18"/>
          <w:szCs w:val="18"/>
        </w:rPr>
      </w:pPr>
      <w:r w:rsidRPr="00060BF5">
        <w:rPr>
          <w:rFonts w:cs="Arial"/>
          <w:b/>
          <w:sz w:val="18"/>
          <w:szCs w:val="18"/>
        </w:rPr>
        <w:t>Tirage</w:t>
      </w:r>
    </w:p>
    <w:p w:rsidR="004D015E" w:rsidRPr="00060BF5" w:rsidRDefault="00B02373" w:rsidP="004D015E">
      <w:pPr>
        <w:spacing w:before="0" w:after="60" w:line="276" w:lineRule="auto"/>
        <w:rPr>
          <w:rFonts w:cs="Arial"/>
          <w:sz w:val="18"/>
          <w:szCs w:val="18"/>
        </w:rPr>
      </w:pPr>
      <w:r w:rsidRPr="00060BF5">
        <w:rPr>
          <w:noProof/>
          <w:sz w:val="18"/>
          <w:szCs w:val="18"/>
          <w:lang w:eastAsia="fr-CH"/>
        </w:rPr>
        <w:drawing>
          <wp:anchor distT="0" distB="0" distL="114300" distR="114300" simplePos="0" relativeHeight="251659264" behindDoc="1" locked="0" layoutInCell="1" allowOverlap="1" wp14:anchorId="0227EF6A" wp14:editId="3C9ED3F2">
            <wp:simplePos x="0" y="0"/>
            <wp:positionH relativeFrom="column">
              <wp:posOffset>13335</wp:posOffset>
            </wp:positionH>
            <wp:positionV relativeFrom="paragraph">
              <wp:posOffset>24130</wp:posOffset>
            </wp:positionV>
            <wp:extent cx="2421255" cy="1908810"/>
            <wp:effectExtent l="0" t="0" r="0" b="0"/>
            <wp:wrapTight wrapText="bothSides">
              <wp:wrapPolygon edited="0">
                <wp:start x="0" y="0"/>
                <wp:lineTo x="0" y="21341"/>
                <wp:lineTo x="21413" y="21341"/>
                <wp:lineTo x="21413"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421255" cy="1908810"/>
                    </a:xfrm>
                    <a:prstGeom prst="rect">
                      <a:avLst/>
                    </a:prstGeom>
                  </pic:spPr>
                </pic:pic>
              </a:graphicData>
            </a:graphic>
            <wp14:sizeRelH relativeFrom="page">
              <wp14:pctWidth>0</wp14:pctWidth>
            </wp14:sizeRelH>
            <wp14:sizeRelV relativeFrom="page">
              <wp14:pctHeight>0</wp14:pctHeight>
            </wp14:sizeRelV>
          </wp:anchor>
        </w:drawing>
      </w:r>
      <w:r w:rsidR="004D015E" w:rsidRPr="00060BF5">
        <w:rPr>
          <w:rFonts w:cs="Arial"/>
          <w:sz w:val="18"/>
          <w:szCs w:val="18"/>
        </w:rPr>
        <w:t>installer, dans l'ordre prévu, les cylindres d'impression dans la machine à imprimer;</w:t>
      </w:r>
    </w:p>
    <w:p w:rsidR="004D015E" w:rsidRPr="00060BF5" w:rsidRDefault="004D015E" w:rsidP="004D015E">
      <w:pPr>
        <w:spacing w:before="0" w:after="60" w:line="276" w:lineRule="auto"/>
        <w:rPr>
          <w:rFonts w:cs="Arial"/>
          <w:sz w:val="18"/>
          <w:szCs w:val="18"/>
        </w:rPr>
      </w:pPr>
      <w:r w:rsidRPr="00060BF5">
        <w:rPr>
          <w:rFonts w:cs="Arial"/>
          <w:sz w:val="18"/>
          <w:szCs w:val="18"/>
        </w:rPr>
        <w:t>régler les différents paramètres (tension et traction de la bande, dispositifs de chauffage, de refroidissement, quantité, qualité) directement sur les machines ou à partir d'un pupitre de commandes;</w:t>
      </w:r>
    </w:p>
    <w:p w:rsidR="004D015E" w:rsidRPr="00060BF5" w:rsidRDefault="004D015E" w:rsidP="004D015E">
      <w:pPr>
        <w:spacing w:before="0" w:after="60" w:line="276" w:lineRule="auto"/>
        <w:rPr>
          <w:rFonts w:cs="Arial"/>
          <w:sz w:val="18"/>
          <w:szCs w:val="18"/>
        </w:rPr>
      </w:pPr>
      <w:r w:rsidRPr="00060BF5">
        <w:rPr>
          <w:rFonts w:cs="Arial"/>
          <w:sz w:val="18"/>
          <w:szCs w:val="18"/>
        </w:rPr>
        <w:t>choisir, mélanger les teintes et les solvants à partir du modèle de couleur fourni, encrer les rouleaux;</w:t>
      </w:r>
    </w:p>
    <w:p w:rsidR="004D015E" w:rsidRPr="00060BF5" w:rsidRDefault="004D015E" w:rsidP="004D015E">
      <w:pPr>
        <w:spacing w:before="0" w:after="60" w:line="276" w:lineRule="auto"/>
        <w:rPr>
          <w:rFonts w:cs="Arial"/>
          <w:sz w:val="18"/>
          <w:szCs w:val="18"/>
        </w:rPr>
      </w:pPr>
      <w:r w:rsidRPr="00060BF5">
        <w:rPr>
          <w:rFonts w:cs="Arial"/>
          <w:sz w:val="18"/>
          <w:szCs w:val="18"/>
        </w:rPr>
        <w:t>tester les réglages, réaliser une épreuve;</w:t>
      </w:r>
    </w:p>
    <w:p w:rsidR="004D015E" w:rsidRPr="00060BF5" w:rsidRDefault="004D015E" w:rsidP="004D015E">
      <w:pPr>
        <w:spacing w:before="0" w:after="60" w:line="276" w:lineRule="auto"/>
        <w:rPr>
          <w:rFonts w:cs="Arial"/>
          <w:sz w:val="18"/>
          <w:szCs w:val="18"/>
        </w:rPr>
      </w:pPr>
      <w:r w:rsidRPr="00060BF5">
        <w:rPr>
          <w:rFonts w:cs="Arial"/>
          <w:sz w:val="18"/>
          <w:szCs w:val="18"/>
        </w:rPr>
        <w:t>effectuer les retouches nécessaires (adéquation des couleurs, positionnement du texte) puis lancer l'impression en série;</w:t>
      </w:r>
    </w:p>
    <w:p w:rsidR="004D015E" w:rsidRPr="00060BF5" w:rsidRDefault="004D015E" w:rsidP="004D015E">
      <w:pPr>
        <w:spacing w:before="0" w:after="60" w:line="276" w:lineRule="auto"/>
        <w:rPr>
          <w:rFonts w:cs="Arial"/>
          <w:sz w:val="18"/>
          <w:szCs w:val="18"/>
        </w:rPr>
      </w:pPr>
      <w:r w:rsidRPr="00060BF5">
        <w:rPr>
          <w:rFonts w:cs="Arial"/>
          <w:sz w:val="18"/>
          <w:szCs w:val="18"/>
        </w:rPr>
        <w:t>surveiller le passage des bobines, contrôler la qualité du tirage et intervenir à temps en cas de défaut;</w:t>
      </w:r>
    </w:p>
    <w:p w:rsidR="004D015E" w:rsidRPr="00060BF5" w:rsidRDefault="00B02373" w:rsidP="004D015E">
      <w:pPr>
        <w:spacing w:before="0" w:after="60" w:line="276" w:lineRule="auto"/>
        <w:rPr>
          <w:rFonts w:cs="Arial"/>
          <w:b/>
          <w:sz w:val="18"/>
          <w:szCs w:val="18"/>
        </w:rPr>
      </w:pPr>
      <w:r w:rsidRPr="00B02373">
        <w:rPr>
          <w:noProof/>
          <w:lang w:eastAsia="fr-CH"/>
        </w:rPr>
        <w:drawing>
          <wp:anchor distT="0" distB="0" distL="114300" distR="114300" simplePos="0" relativeHeight="251660288" behindDoc="1" locked="0" layoutInCell="1" allowOverlap="1" wp14:anchorId="72D039D8" wp14:editId="49702DF3">
            <wp:simplePos x="0" y="0"/>
            <wp:positionH relativeFrom="column">
              <wp:posOffset>3921572</wp:posOffset>
            </wp:positionH>
            <wp:positionV relativeFrom="paragraph">
              <wp:posOffset>83709</wp:posOffset>
            </wp:positionV>
            <wp:extent cx="2120203" cy="2801697"/>
            <wp:effectExtent l="171450" t="171450" r="375920" b="36068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BEBA8EAE-BF5A-486C-A8C5-ECC9F3942E4B}">
                          <a14:imgProps xmlns:a14="http://schemas.microsoft.com/office/drawing/2010/main">
                            <a14:imgLayer r:embed="rId14">
                              <a14:imgEffect>
                                <a14:saturation sat="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120203" cy="2801697"/>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rsidR="004D015E" w:rsidRPr="00060BF5" w:rsidRDefault="004D015E" w:rsidP="004D015E">
      <w:pPr>
        <w:spacing w:before="0" w:after="60" w:line="276" w:lineRule="auto"/>
        <w:rPr>
          <w:rFonts w:cs="Arial"/>
          <w:b/>
          <w:sz w:val="18"/>
          <w:szCs w:val="18"/>
        </w:rPr>
      </w:pPr>
      <w:r w:rsidRPr="00060BF5">
        <w:rPr>
          <w:rFonts w:cs="Arial"/>
          <w:b/>
          <w:sz w:val="18"/>
          <w:szCs w:val="18"/>
        </w:rPr>
        <w:t>Façonnage des sacs</w:t>
      </w:r>
    </w:p>
    <w:p w:rsidR="004D015E" w:rsidRPr="00060BF5" w:rsidRDefault="004D015E" w:rsidP="004D015E">
      <w:pPr>
        <w:spacing w:before="0" w:after="60" w:line="276" w:lineRule="auto"/>
        <w:rPr>
          <w:rFonts w:cs="Arial"/>
          <w:sz w:val="18"/>
          <w:szCs w:val="18"/>
        </w:rPr>
      </w:pPr>
      <w:r w:rsidRPr="00060BF5">
        <w:rPr>
          <w:rFonts w:cs="Arial"/>
          <w:sz w:val="18"/>
          <w:szCs w:val="18"/>
        </w:rPr>
        <w:t>transporter et fixer les rouleaux imprimés sur la façonneuse de sacs;</w:t>
      </w:r>
    </w:p>
    <w:p w:rsidR="004D015E" w:rsidRPr="00060BF5" w:rsidRDefault="004D015E" w:rsidP="004D015E">
      <w:pPr>
        <w:spacing w:before="0" w:after="60" w:line="276" w:lineRule="auto"/>
        <w:rPr>
          <w:rFonts w:cs="Arial"/>
          <w:sz w:val="18"/>
          <w:szCs w:val="18"/>
        </w:rPr>
      </w:pPr>
      <w:r w:rsidRPr="00060BF5">
        <w:rPr>
          <w:rFonts w:cs="Arial"/>
          <w:sz w:val="18"/>
          <w:szCs w:val="18"/>
        </w:rPr>
        <w:t>programmer les machines qui plient, perforent, coupent, collent ou soudent les imprimés pour obtenir des sacs ou des sachets;</w:t>
      </w:r>
    </w:p>
    <w:p w:rsidR="004D015E" w:rsidRPr="00060BF5" w:rsidRDefault="004D015E" w:rsidP="004D015E">
      <w:pPr>
        <w:spacing w:before="0" w:after="60" w:line="276" w:lineRule="auto"/>
        <w:rPr>
          <w:rFonts w:cs="Arial"/>
          <w:sz w:val="18"/>
          <w:szCs w:val="18"/>
        </w:rPr>
      </w:pPr>
      <w:r w:rsidRPr="00060BF5">
        <w:rPr>
          <w:rFonts w:cs="Arial"/>
          <w:sz w:val="18"/>
          <w:szCs w:val="18"/>
        </w:rPr>
        <w:t>contrôler la production, assurer le stockage et la livraison;</w:t>
      </w:r>
    </w:p>
    <w:p w:rsidR="004D015E" w:rsidRPr="00060BF5" w:rsidRDefault="004D015E" w:rsidP="004D015E">
      <w:pPr>
        <w:spacing w:before="0" w:after="60" w:line="276" w:lineRule="auto"/>
        <w:rPr>
          <w:rFonts w:cs="Arial"/>
          <w:b/>
          <w:sz w:val="18"/>
          <w:szCs w:val="18"/>
        </w:rPr>
      </w:pPr>
    </w:p>
    <w:p w:rsidR="004D015E" w:rsidRPr="00060BF5" w:rsidRDefault="004D015E" w:rsidP="004D015E">
      <w:pPr>
        <w:spacing w:before="0" w:after="60" w:line="276" w:lineRule="auto"/>
        <w:rPr>
          <w:rFonts w:cs="Arial"/>
          <w:b/>
          <w:sz w:val="18"/>
          <w:szCs w:val="18"/>
        </w:rPr>
      </w:pPr>
      <w:r w:rsidRPr="00060BF5">
        <w:rPr>
          <w:rFonts w:cs="Arial"/>
          <w:b/>
          <w:sz w:val="18"/>
          <w:szCs w:val="18"/>
        </w:rPr>
        <w:t>Entretien</w:t>
      </w:r>
      <w:r w:rsidR="00060BF5" w:rsidRPr="00060BF5">
        <w:rPr>
          <w:noProof/>
          <w:lang w:eastAsia="fr-CH"/>
        </w:rPr>
        <w:t xml:space="preserve"> </w:t>
      </w:r>
    </w:p>
    <w:p w:rsidR="004D015E" w:rsidRPr="00060BF5" w:rsidRDefault="004D015E" w:rsidP="004D015E">
      <w:pPr>
        <w:spacing w:before="0" w:after="60" w:line="276" w:lineRule="auto"/>
        <w:rPr>
          <w:rFonts w:cs="Arial"/>
          <w:sz w:val="18"/>
          <w:szCs w:val="18"/>
        </w:rPr>
      </w:pPr>
      <w:r w:rsidRPr="00060BF5">
        <w:rPr>
          <w:rFonts w:cs="Arial"/>
          <w:sz w:val="18"/>
          <w:szCs w:val="18"/>
        </w:rPr>
        <w:t>nettoyer et entretenir machines et appareils, effectuer des opérations simples de maintenance ou de réparation;</w:t>
      </w:r>
    </w:p>
    <w:p w:rsidR="004D015E" w:rsidRPr="00060BF5" w:rsidRDefault="004D015E" w:rsidP="004D015E">
      <w:pPr>
        <w:spacing w:before="0" w:after="60" w:line="276" w:lineRule="auto"/>
        <w:rPr>
          <w:rFonts w:cs="Arial"/>
          <w:sz w:val="18"/>
          <w:szCs w:val="18"/>
        </w:rPr>
      </w:pPr>
      <w:r w:rsidRPr="00060BF5">
        <w:rPr>
          <w:rFonts w:cs="Arial"/>
          <w:sz w:val="18"/>
          <w:szCs w:val="18"/>
        </w:rPr>
        <w:t>éliminer ou transformer les déchets selon les normes de protection de l'environnement, parfois les recycler.</w:t>
      </w:r>
    </w:p>
    <w:p w:rsidR="004D015E" w:rsidRPr="00060BF5" w:rsidRDefault="004D015E" w:rsidP="004D015E">
      <w:pPr>
        <w:spacing w:before="0" w:after="60" w:line="276" w:lineRule="auto"/>
        <w:rPr>
          <w:rFonts w:cs="Arial"/>
          <w:sz w:val="18"/>
          <w:szCs w:val="18"/>
        </w:rPr>
      </w:pPr>
    </w:p>
    <w:p w:rsidR="004D015E" w:rsidRPr="00060BF5" w:rsidRDefault="004D015E" w:rsidP="004D015E">
      <w:pPr>
        <w:spacing w:before="0" w:after="60" w:line="276" w:lineRule="auto"/>
        <w:rPr>
          <w:rFonts w:cs="Arial"/>
          <w:b/>
          <w:sz w:val="18"/>
          <w:szCs w:val="18"/>
        </w:rPr>
      </w:pPr>
      <w:r w:rsidRPr="00060BF5">
        <w:rPr>
          <w:rFonts w:cs="Arial"/>
          <w:b/>
          <w:sz w:val="18"/>
          <w:szCs w:val="18"/>
        </w:rPr>
        <w:t>Environnement de travail</w:t>
      </w:r>
    </w:p>
    <w:p w:rsidR="009A4A7A" w:rsidRPr="009A4A7A" w:rsidRDefault="004D015E" w:rsidP="00C26FBD">
      <w:pPr>
        <w:spacing w:before="0" w:after="200" w:line="276" w:lineRule="auto"/>
        <w:rPr>
          <w:rFonts w:cs="Arial"/>
          <w:sz w:val="18"/>
          <w:szCs w:val="18"/>
        </w:rPr>
      </w:pPr>
      <w:r w:rsidRPr="00060BF5">
        <w:rPr>
          <w:rFonts w:cs="Arial"/>
          <w:sz w:val="18"/>
          <w:szCs w:val="18"/>
        </w:rPr>
        <w:t>Les flexographes travaillent seuls ou en petites équipes, dans des ateliers bruyants et surchauffés. Ils collaborent parfois avec des graphistes ou des réalisateurs publicitaires et peuvent aussi être en contact direct avec la clientèle. Selon l'importance des commandes, leurs horaires peuvent être irréguliers (travail de nuit, en équipe) pour assurer les délais de livraison.</w:t>
      </w:r>
      <w:permStart w:id="2082365445" w:edGrp="everyone"/>
      <w:permEnd w:id="2082365445"/>
    </w:p>
    <w:sectPr w:rsidR="009A4A7A" w:rsidRPr="009A4A7A" w:rsidSect="00C26FBD">
      <w:headerReference w:type="default" r:id="rId15"/>
      <w:footerReference w:type="defaul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B09" w:rsidRDefault="00791B09" w:rsidP="006A1A7F">
      <w:pPr>
        <w:spacing w:before="0" w:after="0"/>
      </w:pPr>
      <w:r>
        <w:separator/>
      </w:r>
    </w:p>
  </w:endnote>
  <w:endnote w:type="continuationSeparator" w:id="0">
    <w:p w:rsidR="00791B09" w:rsidRDefault="00791B09" w:rsidP="006A1A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Condensed Light">
    <w:altName w:val="Arial Narrow"/>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ermStart w:id="8934305" w:edGrp="everyone"/>
  <w:p w:rsidR="006A1A7F" w:rsidRPr="006A1A7F" w:rsidRDefault="006A1A7F" w:rsidP="00BA2B7E">
    <w:pPr>
      <w:pStyle w:val="Basdepage"/>
      <w:pBdr>
        <w:top w:val="single" w:sz="4" w:space="5" w:color="7F7F7F" w:themeColor="text1" w:themeTint="80"/>
      </w:pBdr>
      <w:tabs>
        <w:tab w:val="clear" w:pos="9072"/>
        <w:tab w:val="center" w:pos="4820"/>
        <w:tab w:val="right" w:pos="9639"/>
      </w:tabs>
      <w:rPr>
        <w:b w:val="0"/>
        <w:lang w:eastAsia="fr-CH"/>
      </w:rPr>
    </w:pPr>
    <w:r w:rsidRPr="00F66BFF">
      <w:rPr>
        <w:b w:val="0"/>
      </w:rPr>
      <w:fldChar w:fldCharType="begin"/>
    </w:r>
    <w:r w:rsidRPr="00F66BFF">
      <w:rPr>
        <w:b w:val="0"/>
      </w:rPr>
      <w:instrText xml:space="preserve"> FILENAME  \* Lower </w:instrText>
    </w:r>
    <w:r w:rsidRPr="00F66BFF">
      <w:rPr>
        <w:b w:val="0"/>
      </w:rPr>
      <w:fldChar w:fldCharType="separate"/>
    </w:r>
    <w:r w:rsidR="00A24167">
      <w:rPr>
        <w:b w:val="0"/>
        <w:noProof/>
      </w:rPr>
      <w:t>s06_habillage_format_image_eleve.docx</w:t>
    </w:r>
    <w:r w:rsidRPr="00F66BFF">
      <w:rPr>
        <w:b w:val="0"/>
      </w:rPr>
      <w:fldChar w:fldCharType="end"/>
    </w:r>
    <w:permEnd w:id="8934305"/>
    <w:r w:rsidR="004C30CF">
      <w:rPr>
        <w:b w:val="0"/>
      </w:rPr>
      <w:t>, janvier</w:t>
    </w:r>
    <w:r w:rsidRPr="00F66BFF">
      <w:rPr>
        <w:b w:val="0"/>
      </w:rPr>
      <w:t xml:space="preserve"> 201</w:t>
    </w:r>
    <w:r w:rsidR="004C30CF">
      <w:rPr>
        <w:b w:val="0"/>
      </w:rPr>
      <w:t>6</w:t>
    </w:r>
    <w:r w:rsidRPr="00F66BFF">
      <w:rPr>
        <w:b w:val="0"/>
        <w:lang w:eastAsia="fr-CH"/>
      </w:rPr>
      <w:tab/>
    </w:r>
    <w:r w:rsidRPr="00F66BFF">
      <w:rPr>
        <w:b w:val="0"/>
        <w:lang w:eastAsia="fr-CH"/>
      </w:rPr>
      <w:fldChar w:fldCharType="begin"/>
    </w:r>
    <w:r w:rsidRPr="00F66BFF">
      <w:rPr>
        <w:b w:val="0"/>
        <w:lang w:eastAsia="fr-CH"/>
      </w:rPr>
      <w:instrText>PAGE   \* MERGEFORMAT</w:instrText>
    </w:r>
    <w:r w:rsidRPr="00F66BFF">
      <w:rPr>
        <w:b w:val="0"/>
        <w:lang w:eastAsia="fr-CH"/>
      </w:rPr>
      <w:fldChar w:fldCharType="separate"/>
    </w:r>
    <w:r w:rsidR="00DA2AA1" w:rsidRPr="00DA2AA1">
      <w:rPr>
        <w:b w:val="0"/>
        <w:noProof/>
        <w:lang w:val="fr-FR" w:eastAsia="fr-CH"/>
      </w:rPr>
      <w:t>1</w:t>
    </w:r>
    <w:r w:rsidRPr="00F66BFF">
      <w:rPr>
        <w:b w:val="0"/>
        <w:lang w:eastAsia="fr-CH"/>
      </w:rPr>
      <w:fldChar w:fldCharType="end"/>
    </w:r>
    <w:r w:rsidRPr="00F66BFF">
      <w:rPr>
        <w:b w:val="0"/>
        <w:lang w:eastAsia="fr-CH"/>
      </w:rPr>
      <w:t>/</w:t>
    </w:r>
    <w:r w:rsidRPr="00F66BFF">
      <w:rPr>
        <w:b w:val="0"/>
        <w:bCs/>
        <w:sz w:val="24"/>
        <w:szCs w:val="24"/>
      </w:rPr>
      <w:fldChar w:fldCharType="begin"/>
    </w:r>
    <w:r w:rsidRPr="00F66BFF">
      <w:rPr>
        <w:b w:val="0"/>
        <w:bCs/>
      </w:rPr>
      <w:instrText>NUMPAGES</w:instrText>
    </w:r>
    <w:r w:rsidRPr="00F66BFF">
      <w:rPr>
        <w:b w:val="0"/>
        <w:bCs/>
        <w:sz w:val="24"/>
        <w:szCs w:val="24"/>
      </w:rPr>
      <w:fldChar w:fldCharType="separate"/>
    </w:r>
    <w:r w:rsidR="00DA2AA1">
      <w:rPr>
        <w:b w:val="0"/>
        <w:bCs/>
        <w:noProof/>
      </w:rPr>
      <w:t>3</w:t>
    </w:r>
    <w:r w:rsidRPr="00F66BFF">
      <w:rPr>
        <w:b w:val="0"/>
        <w:bCs/>
        <w:sz w:val="24"/>
        <w:szCs w:val="24"/>
      </w:rPr>
      <w:fldChar w:fldCharType="end"/>
    </w:r>
    <w:r w:rsidRPr="00F66BFF">
      <w:rPr>
        <w:b w:val="0"/>
        <w:lang w:eastAsia="fr-CH"/>
      </w:rPr>
      <w:tab/>
    </w:r>
    <w:r w:rsidRPr="00F66BFF">
      <w:rPr>
        <w:rStyle w:val="BasdepageCar"/>
        <w:rFonts w:eastAsiaTheme="majorEastAsia"/>
      </w:rPr>
      <w:t>© SERVICE DE L'ENSEIGNEMENT OBLIGATOIRE 201</w:t>
    </w:r>
    <w:r w:rsidR="00DA2AA1">
      <w:rPr>
        <w:rStyle w:val="BasdepageCar"/>
        <w:rFonts w:eastAsiaTheme="majorEastAsia"/>
      </w:rPr>
      <w:t>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B09" w:rsidRDefault="00791B09" w:rsidP="006A1A7F">
      <w:pPr>
        <w:spacing w:before="0" w:after="0"/>
      </w:pPr>
      <w:r>
        <w:separator/>
      </w:r>
    </w:p>
  </w:footnote>
  <w:footnote w:type="continuationSeparator" w:id="0">
    <w:p w:rsidR="00791B09" w:rsidRDefault="00791B09" w:rsidP="006A1A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92" w:rsidRPr="00BE4E36" w:rsidRDefault="00BA2B7E" w:rsidP="003B6092">
    <w:pPr>
      <w:pStyle w:val="En-tte"/>
      <w:rPr>
        <w:szCs w:val="24"/>
      </w:rPr>
    </w:pPr>
    <w:r>
      <w:rPr>
        <w:noProof/>
        <w:lang w:eastAsia="fr-CH"/>
      </w:rPr>
      <w:drawing>
        <wp:anchor distT="0" distB="0" distL="114300" distR="114300" simplePos="0" relativeHeight="251659264" behindDoc="0" locked="0" layoutInCell="1" allowOverlap="1" wp14:anchorId="53F71769" wp14:editId="4949E9F1">
          <wp:simplePos x="0" y="0"/>
          <wp:positionH relativeFrom="column">
            <wp:posOffset>5390515</wp:posOffset>
          </wp:positionH>
          <wp:positionV relativeFrom="paragraph">
            <wp:posOffset>-26670</wp:posOffset>
          </wp:positionV>
          <wp:extent cx="657225" cy="552450"/>
          <wp:effectExtent l="0" t="0" r="9525" b="0"/>
          <wp:wrapNone/>
          <wp:docPr id="7" name="Image 7" descr="formation_generale10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ation_generale100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552450"/>
                  </a:xfrm>
                  <a:prstGeom prst="rect">
                    <a:avLst/>
                  </a:prstGeom>
                  <a:noFill/>
                  <a:ln>
                    <a:noFill/>
                  </a:ln>
                </pic:spPr>
              </pic:pic>
            </a:graphicData>
          </a:graphic>
        </wp:anchor>
      </w:drawing>
    </w:r>
    <w:r w:rsidR="003B6092" w:rsidRPr="00BE4E36">
      <w:rPr>
        <w:szCs w:val="24"/>
      </w:rPr>
      <w:t xml:space="preserve">FORMATION GÉNÉRALE – MITIC </w:t>
    </w:r>
  </w:p>
  <w:p w:rsidR="006A1A7F" w:rsidRDefault="004C30CF" w:rsidP="003B6092">
    <w:pPr>
      <w:pStyle w:val="En-tte"/>
    </w:pPr>
    <w:r>
      <w:rPr>
        <w:b/>
        <w:color w:val="5F497A" w:themeColor="accent4" w:themeShade="BF"/>
      </w:rPr>
      <w:t>Élève</w:t>
    </w:r>
    <w:r w:rsidR="003B6092">
      <w:rPr>
        <w:b/>
        <w:color w:val="5F497A" w:themeColor="accent4" w:themeShade="BF"/>
      </w:rPr>
      <w:t xml:space="preserve"> - Séquence </w:t>
    </w:r>
    <w:r w:rsidR="00F21418">
      <w:rPr>
        <w:b/>
        <w:color w:val="5F497A" w:themeColor="accent4" w:themeShade="BF"/>
      </w:rPr>
      <w:t>6</w:t>
    </w:r>
  </w:p>
  <w:p w:rsidR="006A1A7F" w:rsidRDefault="006A1A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abstractNum w:abstractNumId="0" w15:restartNumberingAfterBreak="0">
    <w:nsid w:val="18BE66B1"/>
    <w:multiLevelType w:val="hybridMultilevel"/>
    <w:tmpl w:val="36909A4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Symbo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Symbo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122531"/>
    <w:multiLevelType w:val="hybridMultilevel"/>
    <w:tmpl w:val="F44C9C92"/>
    <w:lvl w:ilvl="0" w:tplc="6964A1A0">
      <w:start w:val="1"/>
      <w:numFmt w:val="decimal"/>
      <w:pStyle w:val="Consignes"/>
      <w:lvlText w:val="%1."/>
      <w:lvlJc w:val="left"/>
      <w:pPr>
        <w:ind w:left="644" w:hanging="360"/>
      </w:pPr>
      <w:rPr>
        <w:rFonts w:hint="default"/>
        <w:color w:val="8064A2"/>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 w15:restartNumberingAfterBreak="0">
    <w:nsid w:val="2A595EA4"/>
    <w:multiLevelType w:val="hybridMultilevel"/>
    <w:tmpl w:val="B3729314"/>
    <w:lvl w:ilvl="0" w:tplc="8ECC9972">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41B56B9B"/>
    <w:multiLevelType w:val="hybridMultilevel"/>
    <w:tmpl w:val="B8C852D2"/>
    <w:lvl w:ilvl="0" w:tplc="21844592">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4" w15:restartNumberingAfterBreak="0">
    <w:nsid w:val="5A7C7FC1"/>
    <w:multiLevelType w:val="multilevel"/>
    <w:tmpl w:val="D70C7F4A"/>
    <w:lvl w:ilvl="0">
      <w:start w:val="1"/>
      <w:numFmt w:val="decimal"/>
      <w:pStyle w:val="Titre1-Num"/>
      <w:lvlText w:val="%1"/>
      <w:lvlJc w:val="left"/>
      <w:pPr>
        <w:ind w:left="432" w:hanging="432"/>
      </w:pPr>
      <w:rPr>
        <w:rFonts w:hint="default"/>
      </w:rPr>
    </w:lvl>
    <w:lvl w:ilvl="1">
      <w:start w:val="1"/>
      <w:numFmt w:val="decimal"/>
      <w:pStyle w:val="Titre2-Num"/>
      <w:lvlText w:val="%1.%2"/>
      <w:lvlJc w:val="left"/>
      <w:pPr>
        <w:ind w:left="576" w:hanging="576"/>
      </w:pPr>
      <w:rPr>
        <w:rFonts w:hint="default"/>
      </w:rPr>
    </w:lvl>
    <w:lvl w:ilvl="2">
      <w:start w:val="1"/>
      <w:numFmt w:val="decimal"/>
      <w:pStyle w:val="Titre3-Num"/>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725B648C"/>
    <w:multiLevelType w:val="multilevel"/>
    <w:tmpl w:val="B27000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3"/>
  </w:num>
  <w:num w:numId="2">
    <w:abstractNumId w:val="5"/>
  </w:num>
  <w:num w:numId="3">
    <w:abstractNumId w:val="2"/>
  </w:num>
  <w:num w:numId="4">
    <w:abstractNumId w:val="4"/>
  </w:num>
  <w:num w:numId="5">
    <w:abstractNumId w:val="1"/>
  </w:num>
  <w:num w:numId="6">
    <w:abstractNumId w:val="1"/>
    <w:lvlOverride w:ilvl="0">
      <w:startOverride w:val="1"/>
    </w:lvlOverride>
  </w:num>
  <w:num w:numId="7">
    <w:abstractNumId w:val="0"/>
  </w:num>
  <w:num w:numId="8">
    <w:abstractNumId w:val="1"/>
    <w:lvlOverride w:ilvl="0">
      <w:startOverride w:val="1"/>
    </w:lvlOverride>
  </w:num>
  <w:num w:numId="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A7F"/>
    <w:rsid w:val="00006DEE"/>
    <w:rsid w:val="000207DD"/>
    <w:rsid w:val="00036AC3"/>
    <w:rsid w:val="00055EC3"/>
    <w:rsid w:val="00060BF5"/>
    <w:rsid w:val="000957FF"/>
    <w:rsid w:val="001307E5"/>
    <w:rsid w:val="00181762"/>
    <w:rsid w:val="00223EE4"/>
    <w:rsid w:val="0028665E"/>
    <w:rsid w:val="0029475F"/>
    <w:rsid w:val="002E4C12"/>
    <w:rsid w:val="003069DD"/>
    <w:rsid w:val="003077BD"/>
    <w:rsid w:val="00314C14"/>
    <w:rsid w:val="00335BC5"/>
    <w:rsid w:val="00336584"/>
    <w:rsid w:val="00352D7A"/>
    <w:rsid w:val="003B5E5F"/>
    <w:rsid w:val="003B6092"/>
    <w:rsid w:val="003C172D"/>
    <w:rsid w:val="003D5726"/>
    <w:rsid w:val="003F581F"/>
    <w:rsid w:val="003F627A"/>
    <w:rsid w:val="00417FA4"/>
    <w:rsid w:val="004216F4"/>
    <w:rsid w:val="00434083"/>
    <w:rsid w:val="00435845"/>
    <w:rsid w:val="00453689"/>
    <w:rsid w:val="004671C7"/>
    <w:rsid w:val="004B768F"/>
    <w:rsid w:val="004C30CF"/>
    <w:rsid w:val="004D015E"/>
    <w:rsid w:val="004F5831"/>
    <w:rsid w:val="005206B5"/>
    <w:rsid w:val="00524C21"/>
    <w:rsid w:val="005413E3"/>
    <w:rsid w:val="00550EB8"/>
    <w:rsid w:val="00556106"/>
    <w:rsid w:val="005B6F80"/>
    <w:rsid w:val="005C3805"/>
    <w:rsid w:val="0064360A"/>
    <w:rsid w:val="00651E76"/>
    <w:rsid w:val="00667E7C"/>
    <w:rsid w:val="006849D7"/>
    <w:rsid w:val="006A1A7F"/>
    <w:rsid w:val="006A6B70"/>
    <w:rsid w:val="00703E27"/>
    <w:rsid w:val="00791B09"/>
    <w:rsid w:val="007E4204"/>
    <w:rsid w:val="00886E00"/>
    <w:rsid w:val="0088711B"/>
    <w:rsid w:val="008E3B1A"/>
    <w:rsid w:val="008F4279"/>
    <w:rsid w:val="0090213D"/>
    <w:rsid w:val="0097000F"/>
    <w:rsid w:val="009A4A7A"/>
    <w:rsid w:val="00A24167"/>
    <w:rsid w:val="00A54AD5"/>
    <w:rsid w:val="00A55F1B"/>
    <w:rsid w:val="00A615CE"/>
    <w:rsid w:val="00AD2573"/>
    <w:rsid w:val="00AD489B"/>
    <w:rsid w:val="00B02373"/>
    <w:rsid w:val="00B149EF"/>
    <w:rsid w:val="00B74816"/>
    <w:rsid w:val="00BA2B7E"/>
    <w:rsid w:val="00BC3F18"/>
    <w:rsid w:val="00BE3800"/>
    <w:rsid w:val="00BF5B44"/>
    <w:rsid w:val="00C02F4D"/>
    <w:rsid w:val="00C23955"/>
    <w:rsid w:val="00C26FBD"/>
    <w:rsid w:val="00C57F80"/>
    <w:rsid w:val="00CA3A95"/>
    <w:rsid w:val="00D17F4A"/>
    <w:rsid w:val="00D32E5A"/>
    <w:rsid w:val="00D55C1B"/>
    <w:rsid w:val="00D62856"/>
    <w:rsid w:val="00DA2AA1"/>
    <w:rsid w:val="00DE0A33"/>
    <w:rsid w:val="00E82729"/>
    <w:rsid w:val="00EA2217"/>
    <w:rsid w:val="00EB6B1F"/>
    <w:rsid w:val="00EE69C7"/>
    <w:rsid w:val="00F20122"/>
    <w:rsid w:val="00F21418"/>
    <w:rsid w:val="00F606CC"/>
    <w:rsid w:val="00FB779F"/>
    <w:rsid w:val="00FC7F19"/>
    <w:rsid w:val="00FD7FA0"/>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6C1786"/>
  <w15:docId w15:val="{EA6243FF-E95D-4B3A-9726-EEA8BE2E9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A7F"/>
    <w:pPr>
      <w:spacing w:before="120" w:after="120" w:line="240" w:lineRule="auto"/>
    </w:pPr>
    <w:rPr>
      <w:rFonts w:ascii="Arial" w:hAnsi="Arial"/>
      <w:sz w:val="24"/>
    </w:rPr>
  </w:style>
  <w:style w:type="paragraph" w:styleId="Titre1">
    <w:name w:val="heading 1"/>
    <w:basedOn w:val="Normal"/>
    <w:next w:val="Normal"/>
    <w:link w:val="Titre1Car"/>
    <w:autoRedefine/>
    <w:qFormat/>
    <w:rsid w:val="006A1A7F"/>
    <w:pPr>
      <w:keepNext/>
      <w:spacing w:before="240" w:after="60"/>
      <w:outlineLvl w:val="0"/>
    </w:pPr>
    <w:rPr>
      <w:rFonts w:eastAsia="Times New Roman" w:cs="Arial"/>
      <w:b/>
      <w:bCs/>
      <w:kern w:val="32"/>
      <w:sz w:val="28"/>
      <w:szCs w:val="32"/>
      <w:lang w:val="fr-FR" w:eastAsia="fr-FR"/>
    </w:rPr>
  </w:style>
  <w:style w:type="paragraph" w:styleId="Titre2">
    <w:name w:val="heading 2"/>
    <w:basedOn w:val="Normal"/>
    <w:next w:val="Normal"/>
    <w:link w:val="Titre2Car"/>
    <w:uiPriority w:val="9"/>
    <w:unhideWhenUsed/>
    <w:qFormat/>
    <w:rsid w:val="006A1A7F"/>
    <w:pPr>
      <w:keepNext/>
      <w:keepLines/>
      <w:spacing w:before="200" w:after="0"/>
      <w:outlineLvl w:val="1"/>
    </w:pPr>
    <w:rPr>
      <w:rFonts w:eastAsiaTheme="majorEastAsia" w:cstheme="majorBidi"/>
      <w:b/>
      <w:bCs/>
      <w:sz w:val="26"/>
      <w:szCs w:val="26"/>
    </w:rPr>
  </w:style>
  <w:style w:type="paragraph" w:styleId="Titre3">
    <w:name w:val="heading 3"/>
    <w:basedOn w:val="Normal"/>
    <w:next w:val="Normal"/>
    <w:link w:val="Titre3Car"/>
    <w:uiPriority w:val="9"/>
    <w:unhideWhenUsed/>
    <w:qFormat/>
    <w:rsid w:val="006A1A7F"/>
    <w:pPr>
      <w:keepNext/>
      <w:keepLines/>
      <w:spacing w:before="200" w:after="0"/>
      <w:outlineLvl w:val="2"/>
    </w:pPr>
    <w:rPr>
      <w:rFonts w:eastAsiaTheme="majorEastAsia" w:cstheme="majorBidi"/>
      <w:b/>
      <w:bCs/>
    </w:rPr>
  </w:style>
  <w:style w:type="paragraph" w:styleId="Titre4">
    <w:name w:val="heading 4"/>
    <w:basedOn w:val="Normal"/>
    <w:next w:val="Normal"/>
    <w:link w:val="Titre4Car"/>
    <w:uiPriority w:val="9"/>
    <w:semiHidden/>
    <w:unhideWhenUsed/>
    <w:qFormat/>
    <w:rsid w:val="006A1A7F"/>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6A1A7F"/>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6A1A7F"/>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6A1A7F"/>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6A1A7F"/>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6A1A7F"/>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6A1A7F"/>
    <w:rPr>
      <w:rFonts w:ascii="Arial" w:eastAsia="Times New Roman" w:hAnsi="Arial" w:cs="Arial"/>
      <w:b/>
      <w:bCs/>
      <w:kern w:val="32"/>
      <w:sz w:val="28"/>
      <w:szCs w:val="32"/>
      <w:lang w:val="fr-FR" w:eastAsia="fr-FR"/>
    </w:rPr>
  </w:style>
  <w:style w:type="paragraph" w:styleId="En-tte">
    <w:name w:val="header"/>
    <w:basedOn w:val="Normal"/>
    <w:link w:val="En-tteCar"/>
    <w:unhideWhenUsed/>
    <w:rsid w:val="006A1A7F"/>
    <w:pPr>
      <w:tabs>
        <w:tab w:val="center" w:pos="4536"/>
        <w:tab w:val="right" w:pos="9072"/>
      </w:tabs>
      <w:spacing w:after="0"/>
    </w:pPr>
  </w:style>
  <w:style w:type="character" w:customStyle="1" w:styleId="En-tteCar">
    <w:name w:val="En-tête Car"/>
    <w:basedOn w:val="Policepardfaut"/>
    <w:link w:val="En-tte"/>
    <w:uiPriority w:val="99"/>
    <w:rsid w:val="006A1A7F"/>
  </w:style>
  <w:style w:type="paragraph" w:styleId="Pieddepage">
    <w:name w:val="footer"/>
    <w:basedOn w:val="Normal"/>
    <w:link w:val="PieddepageCar"/>
    <w:uiPriority w:val="99"/>
    <w:unhideWhenUsed/>
    <w:rsid w:val="006A1A7F"/>
    <w:pPr>
      <w:tabs>
        <w:tab w:val="center" w:pos="4536"/>
        <w:tab w:val="right" w:pos="9072"/>
      </w:tabs>
      <w:spacing w:after="0"/>
    </w:pPr>
  </w:style>
  <w:style w:type="character" w:customStyle="1" w:styleId="PieddepageCar">
    <w:name w:val="Pied de page Car"/>
    <w:basedOn w:val="Policepardfaut"/>
    <w:link w:val="Pieddepage"/>
    <w:uiPriority w:val="99"/>
    <w:rsid w:val="006A1A7F"/>
  </w:style>
  <w:style w:type="paragraph" w:customStyle="1" w:styleId="Basdepage">
    <w:name w:val="Bas de page"/>
    <w:basedOn w:val="Normal"/>
    <w:link w:val="BasdepageCar"/>
    <w:qFormat/>
    <w:rsid w:val="006A1A7F"/>
    <w:pPr>
      <w:widowControl w:val="0"/>
      <w:tabs>
        <w:tab w:val="right" w:pos="9072"/>
      </w:tabs>
      <w:autoSpaceDE w:val="0"/>
      <w:autoSpaceDN w:val="0"/>
      <w:adjustRightInd w:val="0"/>
      <w:spacing w:after="240"/>
    </w:pPr>
    <w:rPr>
      <w:rFonts w:eastAsia="Times New Roman" w:cs="Arial"/>
      <w:b/>
      <w:color w:val="7F7F7F" w:themeColor="text1" w:themeTint="80"/>
      <w:sz w:val="16"/>
      <w:szCs w:val="16"/>
      <w:lang w:eastAsia="fr-FR"/>
    </w:rPr>
  </w:style>
  <w:style w:type="character" w:customStyle="1" w:styleId="BasdepageCar">
    <w:name w:val="Bas de page Car"/>
    <w:link w:val="Basdepage"/>
    <w:rsid w:val="006A1A7F"/>
    <w:rPr>
      <w:rFonts w:ascii="Arial" w:eastAsia="Times New Roman" w:hAnsi="Arial" w:cs="Arial"/>
      <w:b/>
      <w:color w:val="7F7F7F" w:themeColor="text1" w:themeTint="80"/>
      <w:sz w:val="16"/>
      <w:szCs w:val="16"/>
      <w:lang w:eastAsia="fr-FR"/>
    </w:rPr>
  </w:style>
  <w:style w:type="paragraph" w:styleId="Titre">
    <w:name w:val="Title"/>
    <w:basedOn w:val="Normal"/>
    <w:next w:val="Normal"/>
    <w:link w:val="TitreCar"/>
    <w:uiPriority w:val="10"/>
    <w:qFormat/>
    <w:rsid w:val="006A1A7F"/>
    <w:pPr>
      <w:pBdr>
        <w:bottom w:val="single" w:sz="8" w:space="4" w:color="4F81BD" w:themeColor="accent1"/>
      </w:pBdr>
      <w:spacing w:after="300"/>
      <w:contextualSpacing/>
    </w:pPr>
    <w:rPr>
      <w:rFonts w:eastAsiaTheme="majorEastAsia" w:cstheme="majorBidi"/>
      <w:b/>
      <w:spacing w:val="5"/>
      <w:kern w:val="28"/>
      <w:sz w:val="16"/>
      <w:szCs w:val="52"/>
    </w:rPr>
  </w:style>
  <w:style w:type="character" w:customStyle="1" w:styleId="TitreCar">
    <w:name w:val="Titre Car"/>
    <w:basedOn w:val="Policepardfaut"/>
    <w:link w:val="Titre"/>
    <w:uiPriority w:val="10"/>
    <w:rsid w:val="006A1A7F"/>
    <w:rPr>
      <w:rFonts w:ascii="Arial" w:eastAsiaTheme="majorEastAsia" w:hAnsi="Arial" w:cstheme="majorBidi"/>
      <w:b/>
      <w:spacing w:val="5"/>
      <w:kern w:val="28"/>
      <w:sz w:val="16"/>
      <w:szCs w:val="52"/>
    </w:rPr>
  </w:style>
  <w:style w:type="character" w:customStyle="1" w:styleId="Titre2Car">
    <w:name w:val="Titre 2 Car"/>
    <w:basedOn w:val="Policepardfaut"/>
    <w:link w:val="Titre2"/>
    <w:uiPriority w:val="9"/>
    <w:rsid w:val="006A1A7F"/>
    <w:rPr>
      <w:rFonts w:ascii="Arial" w:eastAsiaTheme="majorEastAsia" w:hAnsi="Arial" w:cstheme="majorBidi"/>
      <w:b/>
      <w:bCs/>
      <w:sz w:val="26"/>
      <w:szCs w:val="26"/>
    </w:rPr>
  </w:style>
  <w:style w:type="character" w:customStyle="1" w:styleId="Titre3Car">
    <w:name w:val="Titre 3 Car"/>
    <w:basedOn w:val="Policepardfaut"/>
    <w:link w:val="Titre3"/>
    <w:uiPriority w:val="9"/>
    <w:rsid w:val="006A1A7F"/>
    <w:rPr>
      <w:rFonts w:ascii="Arial" w:eastAsiaTheme="majorEastAsia" w:hAnsi="Arial" w:cstheme="majorBidi"/>
      <w:b/>
      <w:bCs/>
      <w:sz w:val="24"/>
    </w:rPr>
  </w:style>
  <w:style w:type="character" w:customStyle="1" w:styleId="Titre4Car">
    <w:name w:val="Titre 4 Car"/>
    <w:basedOn w:val="Policepardfaut"/>
    <w:link w:val="Titre4"/>
    <w:uiPriority w:val="9"/>
    <w:semiHidden/>
    <w:rsid w:val="006A1A7F"/>
    <w:rPr>
      <w:rFonts w:asciiTheme="majorHAnsi" w:eastAsiaTheme="majorEastAsia" w:hAnsiTheme="majorHAnsi" w:cstheme="majorBidi"/>
      <w:b/>
      <w:bCs/>
      <w:i/>
      <w:iCs/>
      <w:color w:val="4F81BD" w:themeColor="accent1"/>
      <w:sz w:val="24"/>
    </w:rPr>
  </w:style>
  <w:style w:type="character" w:customStyle="1" w:styleId="Titre5Car">
    <w:name w:val="Titre 5 Car"/>
    <w:basedOn w:val="Policepardfaut"/>
    <w:link w:val="Titre5"/>
    <w:uiPriority w:val="9"/>
    <w:semiHidden/>
    <w:rsid w:val="006A1A7F"/>
    <w:rPr>
      <w:rFonts w:asciiTheme="majorHAnsi" w:eastAsiaTheme="majorEastAsia" w:hAnsiTheme="majorHAnsi" w:cstheme="majorBidi"/>
      <w:color w:val="243F60" w:themeColor="accent1" w:themeShade="7F"/>
      <w:sz w:val="24"/>
    </w:rPr>
  </w:style>
  <w:style w:type="character" w:customStyle="1" w:styleId="Titre6Car">
    <w:name w:val="Titre 6 Car"/>
    <w:basedOn w:val="Policepardfaut"/>
    <w:link w:val="Titre6"/>
    <w:uiPriority w:val="9"/>
    <w:semiHidden/>
    <w:rsid w:val="006A1A7F"/>
    <w:rPr>
      <w:rFonts w:asciiTheme="majorHAnsi" w:eastAsiaTheme="majorEastAsia" w:hAnsiTheme="majorHAnsi" w:cstheme="majorBidi"/>
      <w:i/>
      <w:iCs/>
      <w:color w:val="243F60" w:themeColor="accent1" w:themeShade="7F"/>
      <w:sz w:val="24"/>
    </w:rPr>
  </w:style>
  <w:style w:type="character" w:customStyle="1" w:styleId="Titre7Car">
    <w:name w:val="Titre 7 Car"/>
    <w:basedOn w:val="Policepardfaut"/>
    <w:link w:val="Titre7"/>
    <w:uiPriority w:val="9"/>
    <w:semiHidden/>
    <w:rsid w:val="006A1A7F"/>
    <w:rPr>
      <w:rFonts w:asciiTheme="majorHAnsi" w:eastAsiaTheme="majorEastAsia" w:hAnsiTheme="majorHAnsi" w:cstheme="majorBidi"/>
      <w:i/>
      <w:iCs/>
      <w:color w:val="404040" w:themeColor="text1" w:themeTint="BF"/>
      <w:sz w:val="24"/>
    </w:rPr>
  </w:style>
  <w:style w:type="character" w:customStyle="1" w:styleId="Titre8Car">
    <w:name w:val="Titre 8 Car"/>
    <w:basedOn w:val="Policepardfaut"/>
    <w:link w:val="Titre8"/>
    <w:uiPriority w:val="9"/>
    <w:semiHidden/>
    <w:rsid w:val="006A1A7F"/>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6A1A7F"/>
    <w:rPr>
      <w:rFonts w:asciiTheme="majorHAnsi" w:eastAsiaTheme="majorEastAsia" w:hAnsiTheme="majorHAnsi" w:cstheme="majorBidi"/>
      <w:i/>
      <w:iCs/>
      <w:color w:val="404040" w:themeColor="text1" w:themeTint="BF"/>
      <w:sz w:val="20"/>
      <w:szCs w:val="20"/>
    </w:rPr>
  </w:style>
  <w:style w:type="paragraph" w:customStyle="1" w:styleId="Titre1-Num">
    <w:name w:val="Titre 1-Num"/>
    <w:basedOn w:val="Titre1"/>
    <w:link w:val="Titre1-NumCar"/>
    <w:qFormat/>
    <w:rsid w:val="006A1A7F"/>
    <w:pPr>
      <w:numPr>
        <w:numId w:val="4"/>
      </w:numPr>
    </w:pPr>
  </w:style>
  <w:style w:type="paragraph" w:customStyle="1" w:styleId="Titre2-Num">
    <w:name w:val="Titre 2-Num"/>
    <w:basedOn w:val="Titre2"/>
    <w:link w:val="Titre2-NumCar"/>
    <w:qFormat/>
    <w:rsid w:val="006A1A7F"/>
    <w:pPr>
      <w:numPr>
        <w:ilvl w:val="1"/>
        <w:numId w:val="4"/>
      </w:numPr>
    </w:pPr>
    <w:rPr>
      <w:lang w:val="fr-FR" w:eastAsia="fr-FR"/>
    </w:rPr>
  </w:style>
  <w:style w:type="character" w:customStyle="1" w:styleId="Titre1-NumCar">
    <w:name w:val="Titre 1-Num Car"/>
    <w:basedOn w:val="Titre1Car"/>
    <w:link w:val="Titre1-Num"/>
    <w:rsid w:val="006A1A7F"/>
    <w:rPr>
      <w:rFonts w:ascii="Arial" w:eastAsia="Times New Roman" w:hAnsi="Arial" w:cs="Arial"/>
      <w:b/>
      <w:bCs/>
      <w:kern w:val="32"/>
      <w:sz w:val="28"/>
      <w:szCs w:val="32"/>
      <w:lang w:val="fr-FR" w:eastAsia="fr-FR"/>
    </w:rPr>
  </w:style>
  <w:style w:type="paragraph" w:customStyle="1" w:styleId="Titre3-Num">
    <w:name w:val="Titre 3-Num"/>
    <w:basedOn w:val="Titre3"/>
    <w:link w:val="Titre3-NumCar"/>
    <w:qFormat/>
    <w:rsid w:val="006A1A7F"/>
    <w:pPr>
      <w:numPr>
        <w:ilvl w:val="2"/>
        <w:numId w:val="4"/>
      </w:numPr>
    </w:pPr>
  </w:style>
  <w:style w:type="character" w:customStyle="1" w:styleId="Titre2-NumCar">
    <w:name w:val="Titre 2-Num Car"/>
    <w:basedOn w:val="Titre2Car"/>
    <w:link w:val="Titre2-Num"/>
    <w:rsid w:val="006A1A7F"/>
    <w:rPr>
      <w:rFonts w:ascii="Arial" w:eastAsiaTheme="majorEastAsia" w:hAnsi="Arial" w:cstheme="majorBidi"/>
      <w:b/>
      <w:bCs/>
      <w:sz w:val="26"/>
      <w:szCs w:val="26"/>
      <w:lang w:val="fr-FR" w:eastAsia="fr-FR"/>
    </w:rPr>
  </w:style>
  <w:style w:type="character" w:customStyle="1" w:styleId="Titre3-NumCar">
    <w:name w:val="Titre 3-Num Car"/>
    <w:basedOn w:val="Titre3Car"/>
    <w:link w:val="Titre3-Num"/>
    <w:rsid w:val="006A1A7F"/>
    <w:rPr>
      <w:rFonts w:ascii="Arial" w:eastAsiaTheme="majorEastAsia" w:hAnsi="Arial" w:cstheme="majorBidi"/>
      <w:b/>
      <w:bCs/>
      <w:sz w:val="24"/>
    </w:rPr>
  </w:style>
  <w:style w:type="paragraph" w:styleId="Textedebulles">
    <w:name w:val="Balloon Text"/>
    <w:basedOn w:val="Normal"/>
    <w:link w:val="TextedebullesCar"/>
    <w:uiPriority w:val="99"/>
    <w:semiHidden/>
    <w:unhideWhenUsed/>
    <w:rsid w:val="00DE0A33"/>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DE0A33"/>
    <w:rPr>
      <w:rFonts w:ascii="Tahoma" w:hAnsi="Tahoma" w:cs="Tahoma"/>
      <w:sz w:val="16"/>
      <w:szCs w:val="16"/>
    </w:rPr>
  </w:style>
  <w:style w:type="paragraph" w:customStyle="1" w:styleId="Titreviolet">
    <w:name w:val="Titre violet"/>
    <w:basedOn w:val="Normal"/>
    <w:link w:val="TitrevioletCar"/>
    <w:qFormat/>
    <w:rsid w:val="00DE0A33"/>
    <w:pPr>
      <w:widowControl w:val="0"/>
      <w:shd w:val="clear" w:color="auto" w:fill="E5DFEC"/>
      <w:autoSpaceDE w:val="0"/>
      <w:autoSpaceDN w:val="0"/>
      <w:adjustRightInd w:val="0"/>
      <w:spacing w:before="360" w:after="0" w:line="360" w:lineRule="atLeast"/>
      <w:jc w:val="center"/>
    </w:pPr>
    <w:rPr>
      <w:rFonts w:eastAsia="Times New Roman" w:cs="Arial"/>
      <w:b/>
      <w:color w:val="8064A2"/>
      <w:sz w:val="32"/>
      <w:szCs w:val="32"/>
      <w:lang w:eastAsia="fr-FR"/>
    </w:rPr>
  </w:style>
  <w:style w:type="paragraph" w:customStyle="1" w:styleId="Consignes">
    <w:name w:val="Consignes"/>
    <w:basedOn w:val="Normal"/>
    <w:link w:val="ConsignesCar"/>
    <w:qFormat/>
    <w:rsid w:val="00DE0A33"/>
    <w:pPr>
      <w:widowControl w:val="0"/>
      <w:numPr>
        <w:numId w:val="5"/>
      </w:numPr>
      <w:autoSpaceDE w:val="0"/>
      <w:autoSpaceDN w:val="0"/>
      <w:adjustRightInd w:val="0"/>
      <w:spacing w:before="240" w:after="0" w:line="360" w:lineRule="atLeast"/>
      <w:ind w:left="641" w:hanging="357"/>
    </w:pPr>
    <w:rPr>
      <w:rFonts w:eastAsia="Times New Roman" w:cs="Arial"/>
      <w:b/>
      <w:color w:val="8064A2"/>
      <w:sz w:val="28"/>
      <w:szCs w:val="28"/>
      <w:lang w:eastAsia="fr-FR"/>
    </w:rPr>
  </w:style>
  <w:style w:type="character" w:customStyle="1" w:styleId="TitrevioletCar">
    <w:name w:val="Titre violet Car"/>
    <w:link w:val="Titreviolet"/>
    <w:rsid w:val="00DE0A33"/>
    <w:rPr>
      <w:rFonts w:ascii="Arial" w:eastAsia="Times New Roman" w:hAnsi="Arial" w:cs="Arial"/>
      <w:b/>
      <w:color w:val="8064A2"/>
      <w:sz w:val="32"/>
      <w:szCs w:val="32"/>
      <w:shd w:val="clear" w:color="auto" w:fill="E5DFEC"/>
      <w:lang w:eastAsia="fr-FR"/>
    </w:rPr>
  </w:style>
  <w:style w:type="paragraph" w:customStyle="1" w:styleId="Titre01">
    <w:name w:val="Titre 01"/>
    <w:basedOn w:val="Normal"/>
    <w:link w:val="Titre01Car"/>
    <w:qFormat/>
    <w:rsid w:val="00DE0A33"/>
    <w:pPr>
      <w:widowControl w:val="0"/>
      <w:autoSpaceDE w:val="0"/>
      <w:autoSpaceDN w:val="0"/>
      <w:adjustRightInd w:val="0"/>
      <w:spacing w:after="360" w:line="360" w:lineRule="atLeast"/>
    </w:pPr>
    <w:rPr>
      <w:rFonts w:eastAsia="Times New Roman" w:cs="Arial"/>
      <w:b/>
      <w:color w:val="000000"/>
      <w:sz w:val="36"/>
      <w:szCs w:val="36"/>
      <w:lang w:eastAsia="fr-FR"/>
    </w:rPr>
  </w:style>
  <w:style w:type="character" w:customStyle="1" w:styleId="ConsignesCar">
    <w:name w:val="Consignes Car"/>
    <w:link w:val="Consignes"/>
    <w:rsid w:val="00DE0A33"/>
    <w:rPr>
      <w:rFonts w:ascii="Arial" w:eastAsia="Times New Roman" w:hAnsi="Arial" w:cs="Arial"/>
      <w:b/>
      <w:color w:val="8064A2"/>
      <w:sz w:val="28"/>
      <w:szCs w:val="28"/>
      <w:lang w:eastAsia="fr-FR"/>
    </w:rPr>
  </w:style>
  <w:style w:type="paragraph" w:customStyle="1" w:styleId="Sources">
    <w:name w:val="Sources"/>
    <w:basedOn w:val="Normal"/>
    <w:link w:val="SourcesCar"/>
    <w:qFormat/>
    <w:rsid w:val="00DE0A33"/>
    <w:pPr>
      <w:widowControl w:val="0"/>
      <w:autoSpaceDE w:val="0"/>
      <w:autoSpaceDN w:val="0"/>
      <w:adjustRightInd w:val="0"/>
      <w:spacing w:after="0" w:line="360" w:lineRule="atLeast"/>
    </w:pPr>
    <w:rPr>
      <w:rFonts w:eastAsia="Times New Roman" w:cs="Arial"/>
      <w:i/>
      <w:color w:val="000000"/>
      <w:sz w:val="20"/>
      <w:szCs w:val="20"/>
      <w:lang w:eastAsia="fr-FR"/>
    </w:rPr>
  </w:style>
  <w:style w:type="character" w:customStyle="1" w:styleId="Titre01Car">
    <w:name w:val="Titre 01 Car"/>
    <w:link w:val="Titre01"/>
    <w:rsid w:val="00DE0A33"/>
    <w:rPr>
      <w:rFonts w:ascii="Arial" w:eastAsia="Times New Roman" w:hAnsi="Arial" w:cs="Arial"/>
      <w:b/>
      <w:color w:val="000000"/>
      <w:sz w:val="36"/>
      <w:szCs w:val="36"/>
      <w:lang w:eastAsia="fr-FR"/>
    </w:rPr>
  </w:style>
  <w:style w:type="character" w:customStyle="1" w:styleId="SourcesCar">
    <w:name w:val="Sources Car"/>
    <w:link w:val="Sources"/>
    <w:rsid w:val="00DE0A33"/>
    <w:rPr>
      <w:rFonts w:ascii="Arial" w:eastAsia="Times New Roman" w:hAnsi="Arial" w:cs="Arial"/>
      <w:i/>
      <w:color w:val="000000"/>
      <w:sz w:val="20"/>
      <w:szCs w:val="20"/>
      <w:lang w:eastAsia="fr-FR"/>
    </w:rPr>
  </w:style>
  <w:style w:type="paragraph" w:styleId="Notedefin">
    <w:name w:val="endnote text"/>
    <w:basedOn w:val="Normal"/>
    <w:link w:val="NotedefinCar"/>
    <w:uiPriority w:val="99"/>
    <w:semiHidden/>
    <w:unhideWhenUsed/>
    <w:rsid w:val="00DE0A33"/>
    <w:pPr>
      <w:widowControl w:val="0"/>
      <w:autoSpaceDE w:val="0"/>
      <w:autoSpaceDN w:val="0"/>
      <w:adjustRightInd w:val="0"/>
      <w:spacing w:after="0" w:line="360" w:lineRule="atLeast"/>
    </w:pPr>
    <w:rPr>
      <w:rFonts w:eastAsia="Times New Roman" w:cs="Helvetica"/>
      <w:color w:val="000000"/>
      <w:sz w:val="20"/>
      <w:szCs w:val="20"/>
      <w:lang w:eastAsia="fr-FR"/>
    </w:rPr>
  </w:style>
  <w:style w:type="character" w:customStyle="1" w:styleId="NotedefinCar">
    <w:name w:val="Note de fin Car"/>
    <w:basedOn w:val="Policepardfaut"/>
    <w:link w:val="Notedefin"/>
    <w:uiPriority w:val="99"/>
    <w:semiHidden/>
    <w:rsid w:val="00DE0A33"/>
    <w:rPr>
      <w:rFonts w:ascii="Arial" w:eastAsia="Times New Roman" w:hAnsi="Arial" w:cs="Helvetica"/>
      <w:color w:val="000000"/>
      <w:sz w:val="20"/>
      <w:szCs w:val="20"/>
      <w:lang w:eastAsia="fr-FR"/>
    </w:rPr>
  </w:style>
  <w:style w:type="character" w:styleId="Appeldenotedefin">
    <w:name w:val="endnote reference"/>
    <w:basedOn w:val="Policepardfaut"/>
    <w:uiPriority w:val="99"/>
    <w:semiHidden/>
    <w:unhideWhenUsed/>
    <w:rsid w:val="00DE0A33"/>
    <w:rPr>
      <w:vertAlign w:val="superscript"/>
    </w:rPr>
  </w:style>
  <w:style w:type="paragraph" w:customStyle="1" w:styleId="Normal0">
    <w:name w:val="Normal+"/>
    <w:basedOn w:val="Normal"/>
    <w:link w:val="NormalCar"/>
    <w:qFormat/>
    <w:rsid w:val="00DE0A33"/>
    <w:pPr>
      <w:spacing w:after="240" w:line="288" w:lineRule="auto"/>
    </w:pPr>
    <w:rPr>
      <w:sz w:val="28"/>
      <w:szCs w:val="28"/>
    </w:rPr>
  </w:style>
  <w:style w:type="character" w:customStyle="1" w:styleId="NormalCar">
    <w:name w:val="Normal+ Car"/>
    <w:basedOn w:val="Policepardfaut"/>
    <w:link w:val="Normal0"/>
    <w:rsid w:val="00DE0A33"/>
    <w:rPr>
      <w:rFonts w:ascii="Arial" w:hAnsi="Arial"/>
      <w:sz w:val="28"/>
      <w:szCs w:val="28"/>
    </w:rPr>
  </w:style>
  <w:style w:type="paragraph" w:customStyle="1" w:styleId="modele">
    <w:name w:val="modele"/>
    <w:basedOn w:val="Normal"/>
    <w:rsid w:val="00AD489B"/>
    <w:pPr>
      <w:spacing w:before="60" w:after="60"/>
    </w:pPr>
    <w:rPr>
      <w:rFonts w:ascii="Times New Roman" w:eastAsia="Times New Roman" w:hAnsi="Times New Roman" w:cs="Times New Roman"/>
      <w:caps/>
      <w:sz w:val="20"/>
      <w:szCs w:val="20"/>
      <w:lang w:eastAsia="fr-FR"/>
    </w:rPr>
  </w:style>
  <w:style w:type="paragraph" w:customStyle="1" w:styleId="Titrgen2">
    <w:name w:val="Titr_gen_2"/>
    <w:basedOn w:val="Normal"/>
    <w:next w:val="Normal"/>
    <w:rsid w:val="00556106"/>
    <w:pPr>
      <w:suppressLineNumbers/>
      <w:pBdr>
        <w:bottom w:val="single" w:sz="6" w:space="2" w:color="auto"/>
      </w:pBdr>
      <w:spacing w:before="300" w:after="200"/>
      <w:ind w:left="-567" w:right="2835"/>
    </w:pPr>
    <w:rPr>
      <w:rFonts w:eastAsia="Times New Roman" w:cs="Arial"/>
      <w:b/>
      <w:bCs/>
      <w:smallCaps/>
      <w:sz w:val="36"/>
      <w:szCs w:val="20"/>
      <w:lang w:val="fr-FR" w:eastAsia="fr-FR"/>
    </w:rPr>
  </w:style>
  <w:style w:type="paragraph" w:customStyle="1" w:styleId="Titrgen1">
    <w:name w:val="Titr_gen_1"/>
    <w:basedOn w:val="Normal"/>
    <w:rsid w:val="004671C7"/>
    <w:pPr>
      <w:suppressLineNumbers/>
      <w:pBdr>
        <w:top w:val="single" w:sz="4" w:space="1" w:color="auto"/>
        <w:left w:val="single" w:sz="4" w:space="4" w:color="auto"/>
        <w:bottom w:val="single" w:sz="4" w:space="2" w:color="auto"/>
        <w:right w:val="single" w:sz="4" w:space="4" w:color="auto"/>
      </w:pBdr>
      <w:spacing w:before="300" w:after="200"/>
      <w:ind w:left="2268" w:right="2268"/>
      <w:jc w:val="center"/>
    </w:pPr>
    <w:rPr>
      <w:rFonts w:ascii="Arial MT Condensed Light" w:eastAsia="Times New Roman" w:hAnsi="Arial MT Condensed Light" w:cs="Times New Roman"/>
      <w:b/>
      <w:bCs/>
      <w:smallCaps/>
      <w:sz w:val="58"/>
      <w:szCs w:val="20"/>
      <w:lang w:val="fr-FR" w:eastAsia="fr-FR"/>
    </w:rPr>
  </w:style>
  <w:style w:type="paragraph" w:customStyle="1" w:styleId="Titrgen3">
    <w:name w:val="Titr_gen_3"/>
    <w:basedOn w:val="Titrgen2"/>
    <w:rsid w:val="004671C7"/>
    <w:pPr>
      <w:keepNext/>
      <w:pBdr>
        <w:bottom w:val="none" w:sz="0" w:space="0" w:color="auto"/>
      </w:pBdr>
      <w:spacing w:before="240" w:after="120"/>
      <w:ind w:left="-284" w:right="0"/>
    </w:pPr>
    <w:rPr>
      <w:rFonts w:ascii="Arial MT Condensed Light" w:hAnsi="Arial MT Condensed Light"/>
      <w:smallCaps w:val="0"/>
      <w:sz w:val="28"/>
    </w:rPr>
  </w:style>
  <w:style w:type="paragraph" w:customStyle="1" w:styleId="BodyText">
    <w:name w:val="BodyText"/>
    <w:basedOn w:val="Normal"/>
    <w:rsid w:val="004671C7"/>
    <w:pPr>
      <w:widowControl w:val="0"/>
    </w:pPr>
    <w:rPr>
      <w:rFonts w:ascii="Times New Roman" w:eastAsia="Times New Roman" w:hAnsi="Times New Roman" w:cs="Times New Roman"/>
      <w:sz w:val="20"/>
      <w:szCs w:val="20"/>
      <w:lang w:val="fr-FR" w:eastAsia="fr-FR"/>
    </w:rPr>
  </w:style>
  <w:style w:type="character" w:styleId="Lienhypertexte">
    <w:name w:val="Hyperlink"/>
    <w:basedOn w:val="Policepardfaut"/>
    <w:uiPriority w:val="99"/>
    <w:unhideWhenUsed/>
    <w:rsid w:val="0064360A"/>
    <w:rPr>
      <w:color w:val="0000FF" w:themeColor="hyperlink"/>
      <w:u w:val="single"/>
    </w:rPr>
  </w:style>
  <w:style w:type="character" w:styleId="Lienhypertextesuivivisit">
    <w:name w:val="FollowedHyperlink"/>
    <w:basedOn w:val="Policepardfaut"/>
    <w:uiPriority w:val="99"/>
    <w:semiHidden/>
    <w:unhideWhenUsed/>
    <w:rsid w:val="0064360A"/>
    <w:rPr>
      <w:color w:val="800080" w:themeColor="followedHyperlink"/>
      <w:u w:val="single"/>
    </w:rPr>
  </w:style>
  <w:style w:type="paragraph" w:styleId="Paragraphedeliste">
    <w:name w:val="List Paragraph"/>
    <w:basedOn w:val="Normal"/>
    <w:uiPriority w:val="34"/>
    <w:qFormat/>
    <w:rsid w:val="002947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808904">
      <w:bodyDiv w:val="1"/>
      <w:marLeft w:val="0"/>
      <w:marRight w:val="0"/>
      <w:marTop w:val="0"/>
      <w:marBottom w:val="0"/>
      <w:divBdr>
        <w:top w:val="none" w:sz="0" w:space="0" w:color="auto"/>
        <w:left w:val="none" w:sz="0" w:space="0" w:color="auto"/>
        <w:bottom w:val="none" w:sz="0" w:space="0" w:color="auto"/>
        <w:right w:val="none" w:sz="0" w:space="0" w:color="auto"/>
      </w:divBdr>
      <w:divsChild>
        <w:div w:id="1348827463">
          <w:marLeft w:val="0"/>
          <w:marRight w:val="0"/>
          <w:marTop w:val="0"/>
          <w:marBottom w:val="0"/>
          <w:divBdr>
            <w:top w:val="none" w:sz="0" w:space="0" w:color="auto"/>
            <w:left w:val="none" w:sz="0" w:space="0" w:color="auto"/>
            <w:bottom w:val="none" w:sz="0" w:space="0" w:color="auto"/>
            <w:right w:val="none" w:sz="0" w:space="0" w:color="auto"/>
          </w:divBdr>
          <w:divsChild>
            <w:div w:id="165799830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ientation.ch"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logs.rpn.ch/office/2016/01/25/fg-mitic-s06-habillage-du-texte/" TargetMode="External"/><Relationship Id="rId4" Type="http://schemas.openxmlformats.org/officeDocument/2006/relationships/settings" Target="settings.xml"/><Relationship Id="rId9" Type="http://schemas.openxmlformats.org/officeDocument/2006/relationships/image" Target="media/image1.wmf"/><Relationship Id="rId14"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11785-A32B-409A-9C8D-ECB5FFCED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593</Words>
  <Characters>3263</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Etat de Neuchâtel</Company>
  <LinksUpToDate>false</LinksUpToDate>
  <CharactersWithSpaces>3849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Hobi Dominique</dc:creator>
  <cp:lastModifiedBy>Rudolf Claude-Alain</cp:lastModifiedBy>
  <cp:revision>9</cp:revision>
  <cp:lastPrinted>2013-07-12T07:22:00Z</cp:lastPrinted>
  <dcterms:created xsi:type="dcterms:W3CDTF">2016-01-25T14:49:00Z</dcterms:created>
  <dcterms:modified xsi:type="dcterms:W3CDTF">2017-08-11T07:54:00Z</dcterms:modified>
</cp:coreProperties>
</file>